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F84A" w14:textId="0528CC49" w:rsidR="00EF33AC" w:rsidRPr="005F2C5A" w:rsidRDefault="00EF33AC" w:rsidP="00DC4DD2">
      <w:pPr>
        <w:jc w:val="center"/>
        <w:rPr>
          <w:rFonts w:ascii="Verdana" w:hAnsi="Verdana"/>
          <w:sz w:val="18"/>
          <w:szCs w:val="18"/>
        </w:rPr>
      </w:pPr>
      <w:r w:rsidRPr="005F2C5A"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0931C6D1" wp14:editId="4172B608">
            <wp:extent cx="7159767" cy="19141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767" cy="191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6F91" w14:textId="77777777" w:rsidR="005F2C5A" w:rsidRPr="005F2C5A" w:rsidRDefault="005F2C5A" w:rsidP="005F2C5A">
      <w:pPr>
        <w:pStyle w:val="ab"/>
        <w:spacing w:before="74"/>
        <w:jc w:val="center"/>
        <w:rPr>
          <w:rFonts w:ascii="Verdana" w:hAnsi="Verdana"/>
          <w:b/>
          <w:sz w:val="18"/>
          <w:szCs w:val="18"/>
          <w:lang w:val="ru-RU"/>
        </w:rPr>
      </w:pPr>
      <w:r w:rsidRPr="005F2C5A">
        <w:rPr>
          <w:rFonts w:ascii="Verdana" w:hAnsi="Verdana"/>
          <w:b/>
          <w:sz w:val="18"/>
          <w:szCs w:val="18"/>
          <w:lang w:val="ru-RU"/>
        </w:rPr>
        <w:t>Критерии</w:t>
      </w:r>
      <w:r w:rsidRPr="005F2C5A">
        <w:rPr>
          <w:rFonts w:ascii="Verdana" w:hAnsi="Verdana"/>
          <w:b/>
          <w:spacing w:val="-7"/>
          <w:sz w:val="18"/>
          <w:szCs w:val="18"/>
          <w:lang w:val="ru-RU"/>
        </w:rPr>
        <w:t xml:space="preserve"> </w:t>
      </w:r>
      <w:r w:rsidRPr="005F2C5A">
        <w:rPr>
          <w:rFonts w:ascii="Verdana" w:hAnsi="Verdana"/>
          <w:b/>
          <w:spacing w:val="-2"/>
          <w:sz w:val="18"/>
          <w:szCs w:val="18"/>
          <w:lang w:val="ru-RU"/>
        </w:rPr>
        <w:t>номинации</w:t>
      </w:r>
    </w:p>
    <w:p w14:paraId="07ABF29C" w14:textId="37A74C2C" w:rsidR="005F2C5A" w:rsidRDefault="005F2C5A" w:rsidP="005F2C5A">
      <w:pPr>
        <w:pStyle w:val="ab"/>
        <w:jc w:val="center"/>
        <w:rPr>
          <w:rFonts w:ascii="Verdana" w:hAnsi="Verdana"/>
          <w:b/>
          <w:spacing w:val="-4"/>
          <w:sz w:val="18"/>
          <w:szCs w:val="18"/>
          <w:lang w:val="ru-RU"/>
        </w:rPr>
      </w:pPr>
      <w:r w:rsidRPr="005F2C5A">
        <w:rPr>
          <w:rFonts w:ascii="Verdana" w:hAnsi="Verdana"/>
          <w:b/>
          <w:sz w:val="18"/>
          <w:szCs w:val="18"/>
          <w:lang w:val="ru-RU"/>
        </w:rPr>
        <w:t>«Лучший территориальный орган системы сертификации РГР 2025</w:t>
      </w:r>
      <w:r w:rsidRPr="005F2C5A">
        <w:rPr>
          <w:rFonts w:ascii="Verdana" w:hAnsi="Verdana"/>
          <w:b/>
          <w:spacing w:val="-4"/>
          <w:sz w:val="18"/>
          <w:szCs w:val="18"/>
          <w:lang w:val="ru-RU"/>
        </w:rPr>
        <w:t>»</w:t>
      </w:r>
    </w:p>
    <w:p w14:paraId="55B88B7A" w14:textId="77777777" w:rsidR="001928D3" w:rsidRPr="000F004C" w:rsidRDefault="001928D3" w:rsidP="001928D3">
      <w:pPr>
        <w:rPr>
          <w:rFonts w:ascii="Verdana" w:hAnsi="Verdana"/>
          <w:sz w:val="18"/>
          <w:szCs w:val="18"/>
        </w:rPr>
      </w:pPr>
    </w:p>
    <w:p w14:paraId="23CB9FBD" w14:textId="77777777" w:rsidR="001928D3" w:rsidRPr="000F004C" w:rsidRDefault="001928D3" w:rsidP="001928D3">
      <w:pPr>
        <w:rPr>
          <w:rFonts w:ascii="Verdana" w:hAnsi="Verdana"/>
          <w:b/>
          <w:sz w:val="18"/>
          <w:szCs w:val="18"/>
        </w:rPr>
      </w:pPr>
      <w:r w:rsidRPr="000F004C">
        <w:rPr>
          <w:rFonts w:ascii="Verdana" w:hAnsi="Verdana"/>
          <w:b/>
          <w:sz w:val="18"/>
          <w:szCs w:val="18"/>
          <w:lang w:val="en-US"/>
        </w:rPr>
        <w:t>I</w:t>
      </w:r>
      <w:r w:rsidRPr="000F004C">
        <w:rPr>
          <w:rFonts w:ascii="Verdana" w:hAnsi="Verdana"/>
          <w:b/>
          <w:sz w:val="18"/>
          <w:szCs w:val="18"/>
        </w:rPr>
        <w:t xml:space="preserve"> Цель проведения конкурса</w:t>
      </w:r>
    </w:p>
    <w:p w14:paraId="55BBD606" w14:textId="77777777" w:rsidR="001928D3" w:rsidRPr="000F004C" w:rsidRDefault="001928D3" w:rsidP="001928D3">
      <w:pPr>
        <w:jc w:val="both"/>
        <w:rPr>
          <w:rFonts w:ascii="Verdana" w:hAnsi="Verdana"/>
          <w:sz w:val="18"/>
          <w:szCs w:val="18"/>
        </w:rPr>
      </w:pPr>
      <w:r w:rsidRPr="000F004C">
        <w:rPr>
          <w:rFonts w:ascii="Verdana" w:hAnsi="Verdana"/>
          <w:sz w:val="18"/>
          <w:szCs w:val="18"/>
        </w:rPr>
        <w:t xml:space="preserve"> </w:t>
      </w:r>
    </w:p>
    <w:p w14:paraId="220E7F25" w14:textId="77777777" w:rsidR="001928D3" w:rsidRPr="000F004C" w:rsidRDefault="001928D3" w:rsidP="001928D3">
      <w:pPr>
        <w:ind w:firstLine="708"/>
        <w:jc w:val="both"/>
        <w:rPr>
          <w:rFonts w:ascii="Verdana" w:hAnsi="Verdana"/>
          <w:sz w:val="18"/>
          <w:szCs w:val="18"/>
        </w:rPr>
      </w:pPr>
      <w:r w:rsidRPr="000F004C">
        <w:rPr>
          <w:rFonts w:ascii="Verdana" w:hAnsi="Verdana"/>
          <w:sz w:val="18"/>
          <w:szCs w:val="18"/>
        </w:rPr>
        <w:t>Целью конкурса «Профессиональное признание» в номинации «Лучший территориальный орган Системы сертификации» является оценка достижений территориальных органов в продвижении добровольной системы сертификации брокерских услуг на рынке недвижимости.</w:t>
      </w:r>
    </w:p>
    <w:p w14:paraId="4E366FE4" w14:textId="77777777" w:rsidR="00274B90" w:rsidRPr="005F2C5A" w:rsidRDefault="00274B90" w:rsidP="00274B90">
      <w:pPr>
        <w:rPr>
          <w:rFonts w:ascii="Verdana" w:hAnsi="Verdana"/>
          <w:b/>
          <w:color w:val="FF0000"/>
          <w:sz w:val="18"/>
          <w:szCs w:val="18"/>
        </w:rPr>
      </w:pPr>
    </w:p>
    <w:tbl>
      <w:tblPr>
        <w:tblW w:w="15593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1134"/>
        <w:gridCol w:w="3118"/>
        <w:gridCol w:w="1985"/>
        <w:gridCol w:w="1842"/>
      </w:tblGrid>
      <w:tr w:rsidR="00AF743F" w:rsidRPr="005F2C5A" w14:paraId="560E4761" w14:textId="77777777" w:rsidTr="00B128EE">
        <w:tc>
          <w:tcPr>
            <w:tcW w:w="709" w:type="dxa"/>
            <w:shd w:val="clear" w:color="auto" w:fill="F2F2F2"/>
            <w:vAlign w:val="center"/>
            <w:hideMark/>
          </w:tcPr>
          <w:p w14:paraId="196F5E30" w14:textId="77777777" w:rsidR="00AF743F" w:rsidRPr="005F2C5A" w:rsidRDefault="00AF743F" w:rsidP="00310AC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№ п/п</w:t>
            </w:r>
          </w:p>
        </w:tc>
        <w:tc>
          <w:tcPr>
            <w:tcW w:w="6805" w:type="dxa"/>
            <w:shd w:val="clear" w:color="auto" w:fill="F2F2F2"/>
            <w:vAlign w:val="center"/>
            <w:hideMark/>
          </w:tcPr>
          <w:p w14:paraId="607D218A" w14:textId="77777777" w:rsidR="00AF743F" w:rsidRPr="005F2C5A" w:rsidRDefault="00AF743F" w:rsidP="00391532">
            <w:pPr>
              <w:pStyle w:val="3"/>
              <w:numPr>
                <w:ilvl w:val="2"/>
                <w:numId w:val="1"/>
              </w:numPr>
              <w:spacing w:before="120" w:after="12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F2C5A">
              <w:rPr>
                <w:rFonts w:ascii="Verdana" w:hAnsi="Verdana" w:cs="Times New Roman"/>
                <w:sz w:val="18"/>
                <w:szCs w:val="18"/>
              </w:rPr>
              <w:t>Критерий оценки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14:paraId="3B7C9DA0" w14:textId="77777777" w:rsidR="00AF743F" w:rsidRPr="005F2C5A" w:rsidRDefault="00AF743F" w:rsidP="00391532">
            <w:pPr>
              <w:pStyle w:val="1"/>
              <w:spacing w:before="120"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Наличие (да/</w:t>
            </w:r>
            <w:r w:rsidR="00455F08" w:rsidRPr="005F2C5A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5F2C5A">
              <w:rPr>
                <w:rFonts w:ascii="Verdana" w:hAnsi="Verdana"/>
                <w:b w:val="0"/>
                <w:sz w:val="18"/>
                <w:szCs w:val="18"/>
              </w:rPr>
              <w:t>нет)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6B7CB95" w14:textId="77777777" w:rsidR="00AF743F" w:rsidRPr="005F2C5A" w:rsidRDefault="00AF743F" w:rsidP="00310AC5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Подтверждение</w:t>
            </w:r>
          </w:p>
          <w:p w14:paraId="4409DF68" w14:textId="77777777" w:rsidR="00AF743F" w:rsidRPr="005F2C5A" w:rsidRDefault="00AF743F" w:rsidP="00310AC5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(ссылка/ приложение/ фото)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14:paraId="49CC6F2C" w14:textId="77777777" w:rsidR="00AF743F" w:rsidRPr="005F2C5A" w:rsidRDefault="00AF743F" w:rsidP="00455F08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Дата и Ответственный за исправление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6F3E7BF" w14:textId="3B84FFD4" w:rsidR="00525DAB" w:rsidRPr="005F2C5A" w:rsidRDefault="00525DAB" w:rsidP="005F2C5A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color w:val="FF000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color w:val="FF0000"/>
                <w:sz w:val="18"/>
                <w:szCs w:val="18"/>
              </w:rPr>
              <w:t>Б</w:t>
            </w:r>
            <w:r w:rsidR="00AF743F" w:rsidRPr="005F2C5A">
              <w:rPr>
                <w:rFonts w:ascii="Verdana" w:hAnsi="Verdana"/>
                <w:b w:val="0"/>
                <w:color w:val="FF0000"/>
                <w:sz w:val="18"/>
                <w:szCs w:val="18"/>
              </w:rPr>
              <w:t>аллы</w:t>
            </w:r>
          </w:p>
        </w:tc>
      </w:tr>
      <w:tr w:rsidR="00525DAB" w:rsidRPr="005F2C5A" w14:paraId="1880D083" w14:textId="77777777" w:rsidTr="007C193F">
        <w:trPr>
          <w:trHeight w:val="525"/>
        </w:trPr>
        <w:tc>
          <w:tcPr>
            <w:tcW w:w="15593" w:type="dxa"/>
            <w:gridSpan w:val="6"/>
            <w:vAlign w:val="center"/>
          </w:tcPr>
          <w:p w14:paraId="1ADA438D" w14:textId="77777777" w:rsidR="00525DAB" w:rsidRPr="005F2C5A" w:rsidRDefault="00525DAB" w:rsidP="007C193F">
            <w:pPr>
              <w:pStyle w:val="a8"/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НОРМАТИВНАЯ И ОРГАНИЗАЦИОННО-МЕТОДИЧЕСКАЯ ДОКУМЕНТАЦИЯ.</w:t>
            </w:r>
          </w:p>
          <w:p w14:paraId="7CD52887" w14:textId="0D9E034E" w:rsidR="007C193F" w:rsidRPr="005F2C5A" w:rsidRDefault="007C193F" w:rsidP="007C193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color w:val="FF3333"/>
                <w:sz w:val="18"/>
                <w:szCs w:val="18"/>
              </w:rPr>
              <w:t>(Раздел не оценивается. Все пункты обязательны для исполнения)</w:t>
            </w:r>
          </w:p>
        </w:tc>
      </w:tr>
      <w:tr w:rsidR="00525DAB" w:rsidRPr="005F2C5A" w14:paraId="351A11D6" w14:textId="77777777" w:rsidTr="00B128EE">
        <w:trPr>
          <w:trHeight w:val="762"/>
        </w:trPr>
        <w:tc>
          <w:tcPr>
            <w:tcW w:w="709" w:type="dxa"/>
            <w:vAlign w:val="center"/>
          </w:tcPr>
          <w:p w14:paraId="20CBE2AC" w14:textId="77777777" w:rsidR="00525DAB" w:rsidRPr="005F2C5A" w:rsidRDefault="00C65D71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6805" w:type="dxa"/>
            <w:vAlign w:val="center"/>
          </w:tcPr>
          <w:p w14:paraId="48C392FC" w14:textId="06328003" w:rsidR="00525DAB" w:rsidRPr="005F2C5A" w:rsidRDefault="003C11B3" w:rsidP="004E0D77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в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 xml:space="preserve"> распоряжении персонала типовы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>х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 xml:space="preserve"> форм и бланк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>ов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>, необходимы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>х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 xml:space="preserve"> для проведения работ по сертификации</w:t>
            </w:r>
            <w:r w:rsidR="004E0D77" w:rsidRPr="005F2C5A">
              <w:rPr>
                <w:rFonts w:ascii="Verdana" w:hAnsi="Verdana"/>
                <w:sz w:val="18"/>
                <w:szCs w:val="18"/>
              </w:rPr>
              <w:t xml:space="preserve"> (перечень документов для агентства, шаблон заявки, шаблон протокола, шаблон требований для агентства, шаблон решения, шаблон договора с агентством)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11EAB7B9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496F671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793CC4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C1D24CF" w14:textId="7A6AA510" w:rsidR="00525DAB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525DAB" w:rsidRPr="005F2C5A" w14:paraId="666CC82E" w14:textId="77777777" w:rsidTr="00B128EE">
        <w:trPr>
          <w:trHeight w:val="690"/>
        </w:trPr>
        <w:tc>
          <w:tcPr>
            <w:tcW w:w="709" w:type="dxa"/>
            <w:vAlign w:val="center"/>
          </w:tcPr>
          <w:p w14:paraId="0E71C05C" w14:textId="2D38B198" w:rsidR="00525DAB" w:rsidRPr="005F2C5A" w:rsidRDefault="00B71B5A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6805" w:type="dxa"/>
            <w:vAlign w:val="center"/>
          </w:tcPr>
          <w:p w14:paraId="3CED53C0" w14:textId="127E2F94" w:rsidR="00525DAB" w:rsidRPr="005F2C5A" w:rsidRDefault="004E0D77" w:rsidP="007A78B2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Наличие системы регистрации и протоколирования документации. </w:t>
            </w:r>
          </w:p>
        </w:tc>
        <w:tc>
          <w:tcPr>
            <w:tcW w:w="1134" w:type="dxa"/>
            <w:vAlign w:val="center"/>
          </w:tcPr>
          <w:p w14:paraId="77B2CDC7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18D541D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E0AA16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E9E7C1" w14:textId="75AEF8A7" w:rsidR="00525DAB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E0D77" w:rsidRPr="005F2C5A" w14:paraId="3FE49B69" w14:textId="77777777" w:rsidTr="00B128EE">
        <w:trPr>
          <w:trHeight w:val="690"/>
        </w:trPr>
        <w:tc>
          <w:tcPr>
            <w:tcW w:w="709" w:type="dxa"/>
            <w:vAlign w:val="center"/>
          </w:tcPr>
          <w:p w14:paraId="11BA2037" w14:textId="17483804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1.3</w:t>
            </w:r>
          </w:p>
        </w:tc>
        <w:tc>
          <w:tcPr>
            <w:tcW w:w="6805" w:type="dxa"/>
            <w:vAlign w:val="center"/>
          </w:tcPr>
          <w:p w14:paraId="2C729BCC" w14:textId="03847564" w:rsidR="004E0D77" w:rsidRPr="005F2C5A" w:rsidRDefault="004E0D77" w:rsidP="007A78B2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системы ведения учета сертификатов соответствия, персонала исполнителей брокерских услуг.</w:t>
            </w:r>
          </w:p>
        </w:tc>
        <w:tc>
          <w:tcPr>
            <w:tcW w:w="1134" w:type="dxa"/>
            <w:vAlign w:val="center"/>
          </w:tcPr>
          <w:p w14:paraId="43CFB554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26C37A7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9FB6DE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373B23" w14:textId="11C7AEF0" w:rsidR="004E0D77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E0D77" w:rsidRPr="005F2C5A" w14:paraId="67B139EE" w14:textId="77777777" w:rsidTr="00B128EE">
        <w:trPr>
          <w:trHeight w:val="165"/>
        </w:trPr>
        <w:tc>
          <w:tcPr>
            <w:tcW w:w="709" w:type="dxa"/>
            <w:vMerge w:val="restart"/>
            <w:vAlign w:val="center"/>
          </w:tcPr>
          <w:p w14:paraId="6FC0581E" w14:textId="5ABDDE01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1.4</w:t>
            </w:r>
          </w:p>
        </w:tc>
        <w:tc>
          <w:tcPr>
            <w:tcW w:w="6805" w:type="dxa"/>
            <w:vMerge w:val="restart"/>
            <w:vAlign w:val="center"/>
          </w:tcPr>
          <w:p w14:paraId="410159E1" w14:textId="2AA1F00C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Аккредитованные эксперты ТОС имеют действующие свидетельства Р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OCC</w:t>
            </w:r>
            <w:r w:rsidRPr="005F2C5A">
              <w:rPr>
                <w:rFonts w:ascii="Verdana" w:hAnsi="Verdana"/>
                <w:sz w:val="18"/>
                <w:szCs w:val="18"/>
              </w:rPr>
              <w:t xml:space="preserve"> (указать ФИО, номер и срок окончания аттестата).</w:t>
            </w:r>
          </w:p>
        </w:tc>
        <w:tc>
          <w:tcPr>
            <w:tcW w:w="1134" w:type="dxa"/>
            <w:vMerge w:val="restart"/>
            <w:vAlign w:val="center"/>
          </w:tcPr>
          <w:p w14:paraId="6BE1E4A0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40CD0CD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AB319EC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3F63739" w14:textId="2DCF5326" w:rsidR="004E0D77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E0D77" w:rsidRPr="005F2C5A" w14:paraId="2CB6DE68" w14:textId="77777777" w:rsidTr="00B128EE">
        <w:trPr>
          <w:trHeight w:val="165"/>
        </w:trPr>
        <w:tc>
          <w:tcPr>
            <w:tcW w:w="709" w:type="dxa"/>
            <w:vMerge/>
            <w:vAlign w:val="center"/>
          </w:tcPr>
          <w:p w14:paraId="5D07CC6E" w14:textId="77777777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Merge/>
            <w:vAlign w:val="center"/>
          </w:tcPr>
          <w:p w14:paraId="0F3A7A1F" w14:textId="77777777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6BA8CA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A3729B2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147631D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AB21405" w14:textId="77777777" w:rsidR="004E0D77" w:rsidRPr="005F2C5A" w:rsidRDefault="004E0D77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E0D77" w:rsidRPr="005F2C5A" w14:paraId="2494CCCA" w14:textId="77777777" w:rsidTr="00B128EE">
        <w:trPr>
          <w:trHeight w:val="165"/>
        </w:trPr>
        <w:tc>
          <w:tcPr>
            <w:tcW w:w="709" w:type="dxa"/>
            <w:vMerge/>
            <w:vAlign w:val="center"/>
          </w:tcPr>
          <w:p w14:paraId="7E7F0668" w14:textId="77777777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Merge/>
            <w:vAlign w:val="center"/>
          </w:tcPr>
          <w:p w14:paraId="6A25C0AF" w14:textId="77777777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55DF1FC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019266A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FE3907E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82AFF65" w14:textId="77777777" w:rsidR="004E0D77" w:rsidRPr="005F2C5A" w:rsidRDefault="004E0D77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E0D77" w:rsidRPr="005F2C5A" w14:paraId="64AEA802" w14:textId="77777777" w:rsidTr="00B128EE">
        <w:trPr>
          <w:trHeight w:val="165"/>
        </w:trPr>
        <w:tc>
          <w:tcPr>
            <w:tcW w:w="709" w:type="dxa"/>
            <w:vMerge/>
            <w:vAlign w:val="center"/>
          </w:tcPr>
          <w:p w14:paraId="7B812809" w14:textId="77777777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Merge/>
            <w:vAlign w:val="center"/>
          </w:tcPr>
          <w:p w14:paraId="24E9EC7D" w14:textId="77777777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D223DC5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5A8778B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AFF0C8E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5915D21" w14:textId="77777777" w:rsidR="004E0D77" w:rsidRPr="005F2C5A" w:rsidRDefault="004E0D77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E0D77" w:rsidRPr="005F2C5A" w14:paraId="64F17B43" w14:textId="77777777" w:rsidTr="00B128EE">
        <w:trPr>
          <w:trHeight w:val="165"/>
        </w:trPr>
        <w:tc>
          <w:tcPr>
            <w:tcW w:w="709" w:type="dxa"/>
            <w:vMerge/>
            <w:vAlign w:val="center"/>
          </w:tcPr>
          <w:p w14:paraId="1B7039A8" w14:textId="77777777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Merge/>
            <w:vAlign w:val="center"/>
          </w:tcPr>
          <w:p w14:paraId="3B60AF35" w14:textId="77777777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72E618B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960CA72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1432CB0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9163B65" w14:textId="77777777" w:rsidR="004E0D77" w:rsidRPr="005F2C5A" w:rsidRDefault="004E0D77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E0D77" w:rsidRPr="005F2C5A" w14:paraId="43E6EC23" w14:textId="77777777" w:rsidTr="00B128EE">
        <w:trPr>
          <w:trHeight w:val="690"/>
        </w:trPr>
        <w:tc>
          <w:tcPr>
            <w:tcW w:w="709" w:type="dxa"/>
            <w:vAlign w:val="center"/>
          </w:tcPr>
          <w:p w14:paraId="0C2A0CC1" w14:textId="6D0137D0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lastRenderedPageBreak/>
              <w:t>1.5</w:t>
            </w:r>
          </w:p>
        </w:tc>
        <w:tc>
          <w:tcPr>
            <w:tcW w:w="6805" w:type="dxa"/>
            <w:vAlign w:val="center"/>
          </w:tcPr>
          <w:p w14:paraId="44380687" w14:textId="3D650472" w:rsidR="004E0D77" w:rsidRPr="005F2C5A" w:rsidRDefault="004E0D77" w:rsidP="007E0603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са</w:t>
            </w:r>
            <w:r w:rsidR="007C193F" w:rsidRPr="005F2C5A">
              <w:rPr>
                <w:rFonts w:ascii="Verdana" w:hAnsi="Verdana"/>
                <w:sz w:val="18"/>
                <w:szCs w:val="18"/>
              </w:rPr>
              <w:t xml:space="preserve">йта </w:t>
            </w:r>
            <w:r w:rsidR="007E0603" w:rsidRPr="005F2C5A">
              <w:rPr>
                <w:rFonts w:ascii="Verdana" w:hAnsi="Verdana"/>
                <w:sz w:val="18"/>
                <w:szCs w:val="18"/>
              </w:rPr>
              <w:t>Территориального объединения</w:t>
            </w:r>
            <w:r w:rsidRPr="005F2C5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345F4EA6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758F578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CDDB27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65D49DA" w14:textId="031C5125" w:rsidR="004E0D77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E0D77" w:rsidRPr="005F2C5A" w14:paraId="7936478E" w14:textId="77777777" w:rsidTr="00B128EE">
        <w:trPr>
          <w:trHeight w:val="690"/>
        </w:trPr>
        <w:tc>
          <w:tcPr>
            <w:tcW w:w="709" w:type="dxa"/>
            <w:vAlign w:val="center"/>
          </w:tcPr>
          <w:p w14:paraId="68F9A54B" w14:textId="2AFBCB7D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1.6</w:t>
            </w:r>
          </w:p>
        </w:tc>
        <w:tc>
          <w:tcPr>
            <w:tcW w:w="6805" w:type="dxa"/>
            <w:vAlign w:val="center"/>
          </w:tcPr>
          <w:p w14:paraId="4C470AEF" w14:textId="740C249D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Наличие согласия на обработку персональных данных для экзаменуемого на размещение его данных в открытых реестрах </w:t>
            </w:r>
            <w:r w:rsidR="007C193F" w:rsidRPr="005F2C5A">
              <w:rPr>
                <w:rFonts w:ascii="Verdana" w:hAnsi="Verdana"/>
                <w:sz w:val="18"/>
                <w:szCs w:val="18"/>
              </w:rPr>
              <w:t>(РГР, Т</w:t>
            </w:r>
            <w:r w:rsidRPr="005F2C5A">
              <w:rPr>
                <w:rFonts w:ascii="Verdana" w:hAnsi="Verdana"/>
                <w:sz w:val="18"/>
                <w:szCs w:val="18"/>
              </w:rPr>
              <w:t>О) и размещение согласия на сайте.</w:t>
            </w:r>
          </w:p>
        </w:tc>
        <w:tc>
          <w:tcPr>
            <w:tcW w:w="1134" w:type="dxa"/>
            <w:vAlign w:val="center"/>
          </w:tcPr>
          <w:p w14:paraId="5C7B40C0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F6FDBFD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577BBD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432BAD5" w14:textId="19DD5A73" w:rsidR="004E0D77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E0D77" w:rsidRPr="005F2C5A" w14:paraId="41D50985" w14:textId="77777777" w:rsidTr="00B128EE">
        <w:trPr>
          <w:trHeight w:val="690"/>
        </w:trPr>
        <w:tc>
          <w:tcPr>
            <w:tcW w:w="709" w:type="dxa"/>
            <w:vAlign w:val="center"/>
          </w:tcPr>
          <w:p w14:paraId="6DDC8000" w14:textId="05210BEE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1.7</w:t>
            </w:r>
          </w:p>
        </w:tc>
        <w:tc>
          <w:tcPr>
            <w:tcW w:w="6805" w:type="dxa"/>
            <w:vAlign w:val="center"/>
          </w:tcPr>
          <w:p w14:paraId="3F27829A" w14:textId="3D5E6990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сайте состава УС ТОС.</w:t>
            </w:r>
          </w:p>
        </w:tc>
        <w:tc>
          <w:tcPr>
            <w:tcW w:w="1134" w:type="dxa"/>
            <w:vAlign w:val="center"/>
          </w:tcPr>
          <w:p w14:paraId="69CA187F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91AB614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C7CCFE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C102129" w14:textId="329C0985" w:rsidR="004E0D77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E0D77" w:rsidRPr="005F2C5A" w14:paraId="78DAC484" w14:textId="77777777" w:rsidTr="00B128EE">
        <w:trPr>
          <w:trHeight w:val="690"/>
        </w:trPr>
        <w:tc>
          <w:tcPr>
            <w:tcW w:w="709" w:type="dxa"/>
            <w:vAlign w:val="center"/>
          </w:tcPr>
          <w:p w14:paraId="6A84D8B9" w14:textId="2A42ED65" w:rsidR="004E0D77" w:rsidRPr="005F2C5A" w:rsidRDefault="004E0D7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1.8</w:t>
            </w:r>
          </w:p>
        </w:tc>
        <w:tc>
          <w:tcPr>
            <w:tcW w:w="6805" w:type="dxa"/>
            <w:vAlign w:val="center"/>
          </w:tcPr>
          <w:p w14:paraId="057B16BD" w14:textId="2785474C" w:rsidR="004E0D77" w:rsidRPr="005F2C5A" w:rsidRDefault="004E0D77" w:rsidP="003C11B3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сайте состава Комиссии по разрешению споров.</w:t>
            </w:r>
          </w:p>
        </w:tc>
        <w:tc>
          <w:tcPr>
            <w:tcW w:w="1134" w:type="dxa"/>
            <w:vAlign w:val="center"/>
          </w:tcPr>
          <w:p w14:paraId="5E2408DB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7749C3E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9AB277" w14:textId="77777777" w:rsidR="004E0D77" w:rsidRPr="005F2C5A" w:rsidRDefault="004E0D7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CBD650F" w14:textId="204AB6C1" w:rsidR="004E0D77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7C193F" w:rsidRPr="005F2C5A" w14:paraId="50EC6E20" w14:textId="77777777" w:rsidTr="00B128EE">
        <w:trPr>
          <w:trHeight w:val="69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94A799" w14:textId="50E2B4E8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№ п/п</w:t>
            </w:r>
          </w:p>
        </w:tc>
        <w:tc>
          <w:tcPr>
            <w:tcW w:w="6805" w:type="dxa"/>
            <w:shd w:val="clear" w:color="auto" w:fill="F2F2F2" w:themeFill="background1" w:themeFillShade="F2"/>
            <w:vAlign w:val="center"/>
          </w:tcPr>
          <w:p w14:paraId="26EE598C" w14:textId="319D0CED" w:rsidR="007C193F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Критерий оценки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EE15D8" w14:textId="30A31C1E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(да/ нет)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4B2089" w14:textId="77777777" w:rsidR="007C193F" w:rsidRPr="005F2C5A" w:rsidRDefault="007C193F" w:rsidP="007C193F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Подтверждение</w:t>
            </w:r>
          </w:p>
          <w:p w14:paraId="68C8CBF8" w14:textId="582BEFED" w:rsidR="007C193F" w:rsidRPr="005F2C5A" w:rsidRDefault="007C193F" w:rsidP="007C193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(ссылка/ приложение/ фото)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A45D463" w14:textId="526E67B1" w:rsidR="007C193F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Дата и Ответственный за исправление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651A8D" w14:textId="77777777" w:rsidR="007C193F" w:rsidRPr="005F2C5A" w:rsidRDefault="007C193F" w:rsidP="007C193F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color w:val="FF000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color w:val="FF0000"/>
                <w:sz w:val="18"/>
                <w:szCs w:val="18"/>
              </w:rPr>
              <w:t>Баллы</w:t>
            </w:r>
          </w:p>
          <w:p w14:paraId="63F1DE5C" w14:textId="17B86AF7" w:rsidR="007C193F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FF0000"/>
                <w:sz w:val="18"/>
                <w:szCs w:val="18"/>
              </w:rPr>
              <w:t>(графа для комиссии)</w:t>
            </w:r>
          </w:p>
        </w:tc>
      </w:tr>
      <w:tr w:rsidR="000F3DF9" w:rsidRPr="005F2C5A" w14:paraId="531FDA8F" w14:textId="77777777" w:rsidTr="007C193F">
        <w:trPr>
          <w:trHeight w:val="525"/>
        </w:trPr>
        <w:tc>
          <w:tcPr>
            <w:tcW w:w="15593" w:type="dxa"/>
            <w:gridSpan w:val="6"/>
            <w:vAlign w:val="center"/>
          </w:tcPr>
          <w:p w14:paraId="76486A38" w14:textId="625BDED1" w:rsidR="000F3DF9" w:rsidRPr="005F2C5A" w:rsidRDefault="000F3DF9" w:rsidP="007C193F">
            <w:pPr>
              <w:pStyle w:val="a8"/>
              <w:numPr>
                <w:ilvl w:val="0"/>
                <w:numId w:val="3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АТТЕСТАЦИЯ</w:t>
            </w:r>
            <w:r w:rsidR="007C193F" w:rsidRPr="005F2C5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C193F" w:rsidRPr="005F2C5A">
              <w:rPr>
                <w:rFonts w:ascii="Verdana" w:hAnsi="Verdana"/>
                <w:color w:val="FF3333"/>
                <w:sz w:val="18"/>
                <w:szCs w:val="18"/>
              </w:rPr>
              <w:t>(нет 0/ да 1)</w:t>
            </w:r>
          </w:p>
        </w:tc>
      </w:tr>
      <w:tr w:rsidR="007C193F" w:rsidRPr="005F2C5A" w14:paraId="4A48478D" w14:textId="77777777" w:rsidTr="007C193F">
        <w:trPr>
          <w:trHeight w:val="494"/>
        </w:trPr>
        <w:tc>
          <w:tcPr>
            <w:tcW w:w="709" w:type="dxa"/>
            <w:vMerge w:val="restart"/>
            <w:vAlign w:val="center"/>
          </w:tcPr>
          <w:p w14:paraId="08106F4D" w14:textId="77777777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14884" w:type="dxa"/>
            <w:gridSpan w:val="5"/>
            <w:vAlign w:val="center"/>
          </w:tcPr>
          <w:p w14:paraId="55B2E000" w14:textId="6792CA13" w:rsidR="007C193F" w:rsidRPr="005F2C5A" w:rsidRDefault="007C193F" w:rsidP="007C193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актуальных вопросов/билетов для аттестации:</w:t>
            </w:r>
          </w:p>
        </w:tc>
      </w:tr>
      <w:tr w:rsidR="007C193F" w:rsidRPr="005F2C5A" w14:paraId="49ABB571" w14:textId="77777777" w:rsidTr="00B128EE">
        <w:trPr>
          <w:trHeight w:val="320"/>
        </w:trPr>
        <w:tc>
          <w:tcPr>
            <w:tcW w:w="709" w:type="dxa"/>
            <w:vMerge/>
            <w:vAlign w:val="center"/>
          </w:tcPr>
          <w:p w14:paraId="012243D3" w14:textId="77777777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1A90A48F" w14:textId="119E795B" w:rsidR="007C193F" w:rsidRPr="005F2C5A" w:rsidRDefault="007C193F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Агентов</w:t>
            </w:r>
          </w:p>
        </w:tc>
        <w:tc>
          <w:tcPr>
            <w:tcW w:w="1134" w:type="dxa"/>
            <w:vAlign w:val="center"/>
          </w:tcPr>
          <w:p w14:paraId="3A05D08D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C1E84F5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DF70FE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FE6669" w14:textId="73AAB041" w:rsidR="007C193F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7C193F" w:rsidRPr="005F2C5A" w14:paraId="58E10CC1" w14:textId="77777777" w:rsidTr="00B128EE">
        <w:trPr>
          <w:trHeight w:val="283"/>
        </w:trPr>
        <w:tc>
          <w:tcPr>
            <w:tcW w:w="709" w:type="dxa"/>
            <w:vMerge/>
            <w:vAlign w:val="center"/>
          </w:tcPr>
          <w:p w14:paraId="1A70CF1D" w14:textId="77777777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74C64CB8" w14:textId="56955A3C" w:rsidR="007C193F" w:rsidRPr="005F2C5A" w:rsidRDefault="007C193F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Экспертов</w:t>
            </w:r>
          </w:p>
        </w:tc>
        <w:tc>
          <w:tcPr>
            <w:tcW w:w="1134" w:type="dxa"/>
            <w:vAlign w:val="center"/>
          </w:tcPr>
          <w:p w14:paraId="767A3018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893EF4C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5003B5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AB3370" w14:textId="43688DE2" w:rsidR="007C193F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7C193F" w:rsidRPr="005F2C5A" w14:paraId="5357D05E" w14:textId="77777777" w:rsidTr="00B128EE">
        <w:trPr>
          <w:trHeight w:val="272"/>
        </w:trPr>
        <w:tc>
          <w:tcPr>
            <w:tcW w:w="709" w:type="dxa"/>
            <w:vMerge/>
            <w:vAlign w:val="center"/>
          </w:tcPr>
          <w:p w14:paraId="2B0C4B58" w14:textId="77777777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11B32765" w14:textId="1C6ACE94" w:rsidR="007C193F" w:rsidRPr="005F2C5A" w:rsidRDefault="007C193F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Брокеров</w:t>
            </w:r>
          </w:p>
        </w:tc>
        <w:tc>
          <w:tcPr>
            <w:tcW w:w="1134" w:type="dxa"/>
            <w:vAlign w:val="center"/>
          </w:tcPr>
          <w:p w14:paraId="20FAF88D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71E0F2A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38A536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26D220" w14:textId="26D860E9" w:rsidR="007C193F" w:rsidRPr="005F2C5A" w:rsidRDefault="007C193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7C193F" w:rsidRPr="005F2C5A" w14:paraId="5FCD2308" w14:textId="77777777" w:rsidTr="007C193F">
        <w:trPr>
          <w:trHeight w:val="487"/>
        </w:trPr>
        <w:tc>
          <w:tcPr>
            <w:tcW w:w="709" w:type="dxa"/>
            <w:vMerge w:val="restart"/>
            <w:vAlign w:val="center"/>
          </w:tcPr>
          <w:p w14:paraId="51EDC71C" w14:textId="1A660168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2.2</w:t>
            </w:r>
          </w:p>
        </w:tc>
        <w:tc>
          <w:tcPr>
            <w:tcW w:w="14884" w:type="dxa"/>
            <w:gridSpan w:val="5"/>
            <w:vAlign w:val="center"/>
          </w:tcPr>
          <w:p w14:paraId="34594587" w14:textId="16CF6ED1" w:rsidR="007C193F" w:rsidRPr="005F2C5A" w:rsidRDefault="007C193F" w:rsidP="007C193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Есть возможность тестирования:</w:t>
            </w:r>
          </w:p>
        </w:tc>
      </w:tr>
      <w:tr w:rsidR="007C193F" w:rsidRPr="005F2C5A" w14:paraId="1D4E3B4E" w14:textId="77777777" w:rsidTr="00B128EE">
        <w:trPr>
          <w:trHeight w:val="280"/>
        </w:trPr>
        <w:tc>
          <w:tcPr>
            <w:tcW w:w="709" w:type="dxa"/>
            <w:vMerge/>
            <w:vAlign w:val="center"/>
          </w:tcPr>
          <w:p w14:paraId="5BC5E5B0" w14:textId="07D92010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188810CA" w14:textId="762919B5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онлайн (своя платформа для аттестации)</w:t>
            </w:r>
          </w:p>
        </w:tc>
        <w:tc>
          <w:tcPr>
            <w:tcW w:w="1134" w:type="dxa"/>
            <w:vAlign w:val="center"/>
          </w:tcPr>
          <w:p w14:paraId="36F8D573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3215BDF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CE2B3E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5DA9F7" w14:textId="70E6FABF" w:rsidR="007C193F" w:rsidRPr="005F2C5A" w:rsidRDefault="00180BD5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7C193F" w:rsidRPr="005F2C5A" w14:paraId="463DEF4A" w14:textId="77777777" w:rsidTr="00B128EE">
        <w:trPr>
          <w:trHeight w:val="285"/>
        </w:trPr>
        <w:tc>
          <w:tcPr>
            <w:tcW w:w="709" w:type="dxa"/>
            <w:vMerge/>
            <w:vAlign w:val="center"/>
          </w:tcPr>
          <w:p w14:paraId="44BB4D85" w14:textId="77777777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6099CE91" w14:textId="776C0D30" w:rsidR="007C193F" w:rsidRPr="005F2C5A" w:rsidRDefault="007C193F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офлайн (экзамен в помещении)</w:t>
            </w:r>
          </w:p>
        </w:tc>
        <w:tc>
          <w:tcPr>
            <w:tcW w:w="1134" w:type="dxa"/>
          </w:tcPr>
          <w:p w14:paraId="0796760F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23BC7B6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6955AD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608AF67" w14:textId="5AFDFD26" w:rsidR="007C193F" w:rsidRPr="005F2C5A" w:rsidRDefault="00180BD5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7C193F" w:rsidRPr="005F2C5A" w14:paraId="5344807C" w14:textId="77777777" w:rsidTr="00B128EE">
        <w:trPr>
          <w:trHeight w:val="261"/>
        </w:trPr>
        <w:tc>
          <w:tcPr>
            <w:tcW w:w="709" w:type="dxa"/>
            <w:vMerge/>
            <w:vAlign w:val="center"/>
          </w:tcPr>
          <w:p w14:paraId="14BB5C07" w14:textId="77777777" w:rsidR="007C193F" w:rsidRPr="005F2C5A" w:rsidRDefault="007C193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72C62918" w14:textId="345EF8B4" w:rsidR="007C193F" w:rsidRPr="005F2C5A" w:rsidRDefault="007C193F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ЦАП (использование платформы РГР)</w:t>
            </w:r>
          </w:p>
        </w:tc>
        <w:tc>
          <w:tcPr>
            <w:tcW w:w="1134" w:type="dxa"/>
          </w:tcPr>
          <w:p w14:paraId="37237288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5EDAC23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F1A7A9" w14:textId="77777777" w:rsidR="007C193F" w:rsidRPr="005F2C5A" w:rsidRDefault="007C193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6B9DC47" w14:textId="44D5ECFB" w:rsidR="007C193F" w:rsidRPr="005F2C5A" w:rsidRDefault="00180BD5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525DAB" w:rsidRPr="005F2C5A" w14:paraId="2568A424" w14:textId="77777777" w:rsidTr="00B128EE">
        <w:trPr>
          <w:trHeight w:val="699"/>
        </w:trPr>
        <w:tc>
          <w:tcPr>
            <w:tcW w:w="709" w:type="dxa"/>
            <w:vAlign w:val="center"/>
          </w:tcPr>
          <w:p w14:paraId="5D45D941" w14:textId="1056C927" w:rsidR="00525DAB" w:rsidRPr="005F2C5A" w:rsidRDefault="00180BD5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2.3</w:t>
            </w:r>
          </w:p>
        </w:tc>
        <w:tc>
          <w:tcPr>
            <w:tcW w:w="6805" w:type="dxa"/>
            <w:vAlign w:val="center"/>
          </w:tcPr>
          <w:p w14:paraId="5BAC7C1C" w14:textId="5579E23A" w:rsidR="00525DAB" w:rsidRPr="005F2C5A" w:rsidRDefault="00CE69FA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текста приветствия перед экзаменом с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 xml:space="preserve"> презентаци</w:t>
            </w:r>
            <w:r w:rsidRPr="005F2C5A">
              <w:rPr>
                <w:rFonts w:ascii="Verdana" w:hAnsi="Verdana"/>
                <w:sz w:val="18"/>
                <w:szCs w:val="18"/>
              </w:rPr>
              <w:t>ей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 xml:space="preserve"> ТОС/ преимуществ аттестации и 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>Единого р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>еестр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>а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 xml:space="preserve"> РГР</w:t>
            </w:r>
            <w:r w:rsidR="00B71B5A" w:rsidRPr="005F2C5A">
              <w:rPr>
                <w:rFonts w:ascii="Verdana" w:hAnsi="Verdana"/>
                <w:sz w:val="18"/>
                <w:szCs w:val="18"/>
              </w:rPr>
              <w:t xml:space="preserve"> (Приложить текст приветствия)</w:t>
            </w:r>
          </w:p>
        </w:tc>
        <w:tc>
          <w:tcPr>
            <w:tcW w:w="1134" w:type="dxa"/>
          </w:tcPr>
          <w:p w14:paraId="032234CA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24FCB1A" w14:textId="1682F1FD" w:rsidR="00CE092F" w:rsidRPr="005F2C5A" w:rsidRDefault="00CE092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2F743F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98B7086" w14:textId="255FA6C7" w:rsidR="00525DAB" w:rsidRPr="005F2C5A" w:rsidRDefault="0014473B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B74B3E" w:rsidRPr="005F2C5A" w14:paraId="03B51061" w14:textId="77777777" w:rsidTr="00B74B3E">
        <w:trPr>
          <w:trHeight w:val="551"/>
        </w:trPr>
        <w:tc>
          <w:tcPr>
            <w:tcW w:w="709" w:type="dxa"/>
            <w:vMerge w:val="restart"/>
            <w:vAlign w:val="center"/>
          </w:tcPr>
          <w:p w14:paraId="37E30346" w14:textId="4FDAA5DB" w:rsidR="00B74B3E" w:rsidRPr="005F2C5A" w:rsidRDefault="0006303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2.4</w:t>
            </w:r>
          </w:p>
        </w:tc>
        <w:tc>
          <w:tcPr>
            <w:tcW w:w="14884" w:type="dxa"/>
            <w:gridSpan w:val="5"/>
            <w:vAlign w:val="center"/>
          </w:tcPr>
          <w:p w14:paraId="5282EC6E" w14:textId="1F073D9D" w:rsidR="00B74B3E" w:rsidRPr="005F2C5A" w:rsidRDefault="00B74B3E" w:rsidP="00B74B3E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Аттестованным выдается </w:t>
            </w:r>
          </w:p>
        </w:tc>
      </w:tr>
      <w:tr w:rsidR="00B74B3E" w:rsidRPr="005F2C5A" w14:paraId="3155AC3A" w14:textId="77777777" w:rsidTr="00B128EE">
        <w:trPr>
          <w:trHeight w:val="275"/>
        </w:trPr>
        <w:tc>
          <w:tcPr>
            <w:tcW w:w="709" w:type="dxa"/>
            <w:vMerge/>
            <w:vAlign w:val="center"/>
          </w:tcPr>
          <w:p w14:paraId="45CB0614" w14:textId="77777777" w:rsidR="00B74B3E" w:rsidRPr="005F2C5A" w:rsidRDefault="00B74B3E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18B51126" w14:textId="4D6D246F" w:rsidR="00B74B3E" w:rsidRPr="005F2C5A" w:rsidRDefault="00B74B3E" w:rsidP="00B74B3E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- аттестат </w:t>
            </w:r>
          </w:p>
        </w:tc>
        <w:tc>
          <w:tcPr>
            <w:tcW w:w="1134" w:type="dxa"/>
          </w:tcPr>
          <w:p w14:paraId="755F9726" w14:textId="77777777" w:rsidR="00B74B3E" w:rsidRPr="005F2C5A" w:rsidRDefault="00B74B3E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F367D6B" w14:textId="77777777" w:rsidR="00B74B3E" w:rsidRPr="005F2C5A" w:rsidRDefault="00B74B3E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767260" w14:textId="77777777" w:rsidR="00B74B3E" w:rsidRPr="005F2C5A" w:rsidRDefault="00B74B3E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0E9423" w14:textId="67902DAC" w:rsidR="00B74B3E" w:rsidRPr="005F2C5A" w:rsidRDefault="00B74B3E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B74B3E" w:rsidRPr="005F2C5A" w14:paraId="0C4DF767" w14:textId="77777777" w:rsidTr="00B128EE">
        <w:trPr>
          <w:trHeight w:val="279"/>
        </w:trPr>
        <w:tc>
          <w:tcPr>
            <w:tcW w:w="709" w:type="dxa"/>
            <w:vMerge/>
            <w:vAlign w:val="center"/>
          </w:tcPr>
          <w:p w14:paraId="08ED75E5" w14:textId="77777777" w:rsidR="00B74B3E" w:rsidRPr="005F2C5A" w:rsidRDefault="00B74B3E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18D07662" w14:textId="6D486638" w:rsidR="00B74B3E" w:rsidRPr="005F2C5A" w:rsidRDefault="00B74B3E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удостоверение</w:t>
            </w:r>
          </w:p>
        </w:tc>
        <w:tc>
          <w:tcPr>
            <w:tcW w:w="1134" w:type="dxa"/>
          </w:tcPr>
          <w:p w14:paraId="105A5D2E" w14:textId="77777777" w:rsidR="00B74B3E" w:rsidRPr="005F2C5A" w:rsidRDefault="00B74B3E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5B55D70" w14:textId="77777777" w:rsidR="00B74B3E" w:rsidRPr="005F2C5A" w:rsidRDefault="00B74B3E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9CE8693" w14:textId="77777777" w:rsidR="00B74B3E" w:rsidRPr="005F2C5A" w:rsidRDefault="00B74B3E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0D9D08" w14:textId="35B63C30" w:rsidR="00B74B3E" w:rsidRPr="005F2C5A" w:rsidRDefault="00B74B3E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C65D71" w:rsidRPr="005F2C5A" w14:paraId="319F10AF" w14:textId="77777777" w:rsidTr="00B128EE">
        <w:trPr>
          <w:trHeight w:val="987"/>
        </w:trPr>
        <w:tc>
          <w:tcPr>
            <w:tcW w:w="709" w:type="dxa"/>
            <w:vAlign w:val="center"/>
          </w:tcPr>
          <w:p w14:paraId="5442199A" w14:textId="7030B159" w:rsidR="00C65D71" w:rsidRPr="005F2C5A" w:rsidRDefault="002513D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2.5</w:t>
            </w:r>
          </w:p>
        </w:tc>
        <w:tc>
          <w:tcPr>
            <w:tcW w:w="6805" w:type="dxa"/>
            <w:vAlign w:val="center"/>
          </w:tcPr>
          <w:p w14:paraId="06DD03E9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аттестованных специалистов, с действующими аттестатами, на данный момент</w:t>
            </w:r>
          </w:p>
        </w:tc>
        <w:tc>
          <w:tcPr>
            <w:tcW w:w="1134" w:type="dxa"/>
            <w:vAlign w:val="center"/>
          </w:tcPr>
          <w:p w14:paraId="67EBC8C0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B81560C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CF0492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FEF1255" w14:textId="08FFC582" w:rsidR="00C65D71" w:rsidRPr="005F2C5A" w:rsidRDefault="006A3CEF" w:rsidP="002513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13DF"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C65D71" w:rsidRPr="005F2C5A" w14:paraId="0A4280DA" w14:textId="77777777" w:rsidTr="00B128EE">
        <w:trPr>
          <w:trHeight w:val="974"/>
        </w:trPr>
        <w:tc>
          <w:tcPr>
            <w:tcW w:w="709" w:type="dxa"/>
            <w:vAlign w:val="center"/>
          </w:tcPr>
          <w:p w14:paraId="3E4FE031" w14:textId="42276228" w:rsidR="00C65D71" w:rsidRPr="005F2C5A" w:rsidRDefault="002513D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lastRenderedPageBreak/>
              <w:t>2.6</w:t>
            </w:r>
          </w:p>
        </w:tc>
        <w:tc>
          <w:tcPr>
            <w:tcW w:w="6805" w:type="dxa"/>
            <w:vAlign w:val="center"/>
          </w:tcPr>
          <w:p w14:paraId="195890BE" w14:textId="53B2F70B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а</w:t>
            </w:r>
            <w:r w:rsidR="007A78B2" w:rsidRPr="005F2C5A">
              <w:rPr>
                <w:rFonts w:ascii="Verdana" w:hAnsi="Verdana"/>
                <w:sz w:val="18"/>
                <w:szCs w:val="18"/>
              </w:rPr>
              <w:t>ттестованных специалистов в 2024</w:t>
            </w:r>
            <w:r w:rsidRPr="005F2C5A">
              <w:rPr>
                <w:rFonts w:ascii="Verdana" w:hAnsi="Verdana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75B593CD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1F403F3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487173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34F909" w14:textId="52B54293" w:rsidR="00C65D71" w:rsidRPr="005F2C5A" w:rsidRDefault="002513D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C65D71" w:rsidRPr="005F2C5A" w14:paraId="293867D1" w14:textId="77777777" w:rsidTr="00B128EE">
        <w:trPr>
          <w:trHeight w:val="974"/>
        </w:trPr>
        <w:tc>
          <w:tcPr>
            <w:tcW w:w="709" w:type="dxa"/>
            <w:vAlign w:val="center"/>
          </w:tcPr>
          <w:p w14:paraId="3455CF9D" w14:textId="5FF80E6B" w:rsidR="00C65D71" w:rsidRPr="005F2C5A" w:rsidRDefault="002513DF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2.7</w:t>
            </w:r>
          </w:p>
        </w:tc>
        <w:tc>
          <w:tcPr>
            <w:tcW w:w="6805" w:type="dxa"/>
            <w:vAlign w:val="center"/>
          </w:tcPr>
          <w:p w14:paraId="5B0A7826" w14:textId="50837EBA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а</w:t>
            </w:r>
            <w:r w:rsidR="007A78B2" w:rsidRPr="005F2C5A">
              <w:rPr>
                <w:rFonts w:ascii="Verdana" w:hAnsi="Verdana"/>
                <w:sz w:val="18"/>
                <w:szCs w:val="18"/>
              </w:rPr>
              <w:t>ттестованных специалистов в 2023</w:t>
            </w:r>
            <w:r w:rsidRPr="005F2C5A">
              <w:rPr>
                <w:rFonts w:ascii="Verdana" w:hAnsi="Verdana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3BB039E6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2A9FC33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3D33F3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FEE233" w14:textId="19A37FE3" w:rsidR="00C65D71" w:rsidRPr="005F2C5A" w:rsidRDefault="002513D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CF5917" w:rsidRPr="005F2C5A" w14:paraId="74972EDB" w14:textId="77777777" w:rsidTr="00B128EE">
        <w:trPr>
          <w:trHeight w:val="69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0A68CCE" w14:textId="77777777" w:rsidR="00CF5917" w:rsidRPr="005F2C5A" w:rsidRDefault="00CF5917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№ п/п</w:t>
            </w:r>
          </w:p>
        </w:tc>
        <w:tc>
          <w:tcPr>
            <w:tcW w:w="6805" w:type="dxa"/>
            <w:shd w:val="clear" w:color="auto" w:fill="F2F2F2" w:themeFill="background1" w:themeFillShade="F2"/>
            <w:vAlign w:val="center"/>
          </w:tcPr>
          <w:p w14:paraId="00747C1A" w14:textId="77777777" w:rsidR="00CF5917" w:rsidRPr="005F2C5A" w:rsidRDefault="00CF5917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Критерий оценки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C9ACF1" w14:textId="77777777" w:rsidR="00CF5917" w:rsidRPr="005F2C5A" w:rsidRDefault="00CF5917" w:rsidP="007D01E4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(да/ нет)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6FC5592" w14:textId="77777777" w:rsidR="00CF5917" w:rsidRPr="005F2C5A" w:rsidRDefault="00CF5917" w:rsidP="007D01E4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Подтверждение</w:t>
            </w:r>
          </w:p>
          <w:p w14:paraId="596B93F9" w14:textId="77777777" w:rsidR="00CF5917" w:rsidRPr="005F2C5A" w:rsidRDefault="00CF5917" w:rsidP="007D01E4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(ссылка/ приложение/ фото)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F189605" w14:textId="77777777" w:rsidR="00CF5917" w:rsidRPr="005F2C5A" w:rsidRDefault="00CF5917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Дата и Ответственный за исправление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3FFA22" w14:textId="77777777" w:rsidR="00CF5917" w:rsidRPr="005F2C5A" w:rsidRDefault="00CF5917" w:rsidP="007D01E4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color w:val="FF000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color w:val="FF0000"/>
                <w:sz w:val="18"/>
                <w:szCs w:val="18"/>
              </w:rPr>
              <w:t>Баллы</w:t>
            </w:r>
          </w:p>
          <w:p w14:paraId="5A6BCCA8" w14:textId="77777777" w:rsidR="00CF5917" w:rsidRPr="005F2C5A" w:rsidRDefault="00CF5917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FF0000"/>
                <w:sz w:val="18"/>
                <w:szCs w:val="18"/>
              </w:rPr>
              <w:t>(графа для комиссии)</w:t>
            </w:r>
          </w:p>
        </w:tc>
      </w:tr>
      <w:tr w:rsidR="000F3DF9" w:rsidRPr="005F2C5A" w14:paraId="5DA78B87" w14:textId="77777777" w:rsidTr="000F3DF9">
        <w:trPr>
          <w:trHeight w:val="525"/>
        </w:trPr>
        <w:tc>
          <w:tcPr>
            <w:tcW w:w="15593" w:type="dxa"/>
            <w:gridSpan w:val="6"/>
            <w:vAlign w:val="center"/>
          </w:tcPr>
          <w:p w14:paraId="73F3739F" w14:textId="130AF3C7" w:rsidR="000F3DF9" w:rsidRPr="005F2C5A" w:rsidRDefault="000F3DF9" w:rsidP="007C193F">
            <w:pPr>
              <w:pStyle w:val="a8"/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СЕРТИФИКАЦИЯ</w:t>
            </w:r>
            <w:r w:rsidR="00CF5917" w:rsidRPr="005F2C5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F5917" w:rsidRPr="005F2C5A">
              <w:rPr>
                <w:rFonts w:ascii="Verdana" w:hAnsi="Verdana"/>
                <w:color w:val="FF3333"/>
                <w:sz w:val="18"/>
                <w:szCs w:val="18"/>
              </w:rPr>
              <w:t>(нет 0/ да 1-3)</w:t>
            </w:r>
          </w:p>
        </w:tc>
      </w:tr>
      <w:tr w:rsidR="005B46FF" w:rsidRPr="005F2C5A" w14:paraId="6079B6A9" w14:textId="77777777" w:rsidTr="00B128EE">
        <w:trPr>
          <w:trHeight w:val="885"/>
        </w:trPr>
        <w:tc>
          <w:tcPr>
            <w:tcW w:w="709" w:type="dxa"/>
            <w:vAlign w:val="center"/>
          </w:tcPr>
          <w:p w14:paraId="7FA0A21D" w14:textId="77777777" w:rsidR="005B46FF" w:rsidRPr="005F2C5A" w:rsidRDefault="002A5E48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3.1</w:t>
            </w:r>
          </w:p>
        </w:tc>
        <w:tc>
          <w:tcPr>
            <w:tcW w:w="6805" w:type="dxa"/>
            <w:vAlign w:val="center"/>
          </w:tcPr>
          <w:p w14:paraId="50783E33" w14:textId="5A6F03F5" w:rsidR="005B46FF" w:rsidRPr="005F2C5A" w:rsidRDefault="00CE69FA" w:rsidP="005B46F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Наличие плана/ программы 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 xml:space="preserve">проведения </w:t>
            </w:r>
            <w:r w:rsidRPr="005F2C5A">
              <w:rPr>
                <w:rFonts w:ascii="Verdana" w:hAnsi="Verdana"/>
                <w:sz w:val="18"/>
                <w:szCs w:val="18"/>
              </w:rPr>
              <w:t xml:space="preserve">проверки 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 xml:space="preserve">по </w:t>
            </w:r>
            <w:r w:rsidRPr="005F2C5A">
              <w:rPr>
                <w:rFonts w:ascii="Verdana" w:hAnsi="Verdana"/>
                <w:sz w:val="18"/>
                <w:szCs w:val="18"/>
              </w:rPr>
              <w:t>сертификации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2FF71A8C" w14:textId="370B4C09" w:rsidR="005B46FF" w:rsidRPr="005F2C5A" w:rsidRDefault="005B46F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5C2358A" w14:textId="77777777" w:rsidR="005B46FF" w:rsidRPr="005F2C5A" w:rsidRDefault="005B46F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8CD050" w14:textId="77777777" w:rsidR="005B46FF" w:rsidRPr="005F2C5A" w:rsidRDefault="005B46FF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207D75" w14:textId="158A6546" w:rsidR="005B46FF" w:rsidRPr="005F2C5A" w:rsidRDefault="00EF617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CF5917" w:rsidRPr="005F2C5A" w14:paraId="5550188D" w14:textId="77777777" w:rsidTr="00B128EE">
        <w:trPr>
          <w:trHeight w:val="885"/>
        </w:trPr>
        <w:tc>
          <w:tcPr>
            <w:tcW w:w="709" w:type="dxa"/>
            <w:vAlign w:val="center"/>
          </w:tcPr>
          <w:p w14:paraId="0812D356" w14:textId="66D75762" w:rsidR="00CF5917" w:rsidRPr="005F2C5A" w:rsidRDefault="00CF591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3.2</w:t>
            </w:r>
          </w:p>
        </w:tc>
        <w:tc>
          <w:tcPr>
            <w:tcW w:w="6805" w:type="dxa"/>
            <w:vAlign w:val="center"/>
          </w:tcPr>
          <w:p w14:paraId="554237F3" w14:textId="18201F6A" w:rsidR="00CF5917" w:rsidRPr="005F2C5A" w:rsidRDefault="00CF5917" w:rsidP="005B46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плана проведения заседаний Управляющего Совета органа по сертификации.</w:t>
            </w:r>
          </w:p>
        </w:tc>
        <w:tc>
          <w:tcPr>
            <w:tcW w:w="1134" w:type="dxa"/>
            <w:vAlign w:val="center"/>
          </w:tcPr>
          <w:p w14:paraId="68693779" w14:textId="77777777" w:rsidR="00CF5917" w:rsidRPr="005F2C5A" w:rsidRDefault="00CF591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78200C3" w14:textId="77777777" w:rsidR="00CF5917" w:rsidRPr="005F2C5A" w:rsidRDefault="00CF591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641095" w14:textId="77777777" w:rsidR="00CF5917" w:rsidRPr="005F2C5A" w:rsidRDefault="00CF591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6DCF281" w14:textId="344C2408" w:rsidR="00CF5917" w:rsidRPr="005F2C5A" w:rsidRDefault="00EF617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CF5917" w:rsidRPr="005F2C5A" w14:paraId="13637FAC" w14:textId="77777777" w:rsidTr="00B128EE">
        <w:trPr>
          <w:trHeight w:val="960"/>
        </w:trPr>
        <w:tc>
          <w:tcPr>
            <w:tcW w:w="709" w:type="dxa"/>
            <w:vAlign w:val="center"/>
          </w:tcPr>
          <w:p w14:paraId="273DE725" w14:textId="56BCECE0" w:rsidR="00CF5917" w:rsidRPr="005F2C5A" w:rsidRDefault="00CF591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3.3</w:t>
            </w:r>
          </w:p>
        </w:tc>
        <w:tc>
          <w:tcPr>
            <w:tcW w:w="6805" w:type="dxa"/>
            <w:vAlign w:val="center"/>
          </w:tcPr>
          <w:p w14:paraId="0CD93B74" w14:textId="0DD09F80" w:rsidR="00CF5917" w:rsidRPr="005F2C5A" w:rsidRDefault="00CF5917" w:rsidP="005B46F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членов Территориального объединения (</w:t>
            </w:r>
            <w:r w:rsidR="00EC5C26" w:rsidRPr="005F2C5A">
              <w:rPr>
                <w:rFonts w:ascii="Verdana" w:hAnsi="Verdana"/>
                <w:sz w:val="18"/>
                <w:szCs w:val="18"/>
              </w:rPr>
              <w:t>в своем регионе</w:t>
            </w:r>
            <w:r w:rsidRPr="005F2C5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04CA8FC9" w14:textId="2A905FC6" w:rsidR="00CF5917" w:rsidRPr="005F2C5A" w:rsidRDefault="00CF5917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69FABFCC" w14:textId="1EF01965" w:rsidR="00CF5917" w:rsidRPr="005F2C5A" w:rsidRDefault="00CF5917" w:rsidP="007E06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9CF4A3" w14:textId="77777777" w:rsidR="00CF5917" w:rsidRPr="005F2C5A" w:rsidRDefault="00CF591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61F0E6" w14:textId="64C2BE31" w:rsidR="00CF5917" w:rsidRPr="005F2C5A" w:rsidRDefault="002513DF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EC5C26" w:rsidRPr="005F2C5A" w14:paraId="219AA805" w14:textId="77777777" w:rsidTr="00B128EE">
        <w:trPr>
          <w:trHeight w:val="960"/>
        </w:trPr>
        <w:tc>
          <w:tcPr>
            <w:tcW w:w="709" w:type="dxa"/>
            <w:vAlign w:val="center"/>
          </w:tcPr>
          <w:p w14:paraId="71F190D9" w14:textId="6A171A61" w:rsidR="00EC5C26" w:rsidRPr="005F2C5A" w:rsidRDefault="00EC5C2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3.4</w:t>
            </w:r>
          </w:p>
        </w:tc>
        <w:tc>
          <w:tcPr>
            <w:tcW w:w="6805" w:type="dxa"/>
            <w:vAlign w:val="center"/>
          </w:tcPr>
          <w:p w14:paraId="5B4ECB4B" w14:textId="083C2D89" w:rsidR="00EC5C26" w:rsidRPr="005F2C5A" w:rsidRDefault="00EC5C26" w:rsidP="005B46F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членов Территориального объединения (в сторонних регионах)</w:t>
            </w:r>
          </w:p>
        </w:tc>
        <w:tc>
          <w:tcPr>
            <w:tcW w:w="1134" w:type="dxa"/>
            <w:vAlign w:val="center"/>
          </w:tcPr>
          <w:p w14:paraId="78D9DCD3" w14:textId="5FEE0889" w:rsidR="00EC5C26" w:rsidRPr="005F2C5A" w:rsidRDefault="00057EB2" w:rsidP="00CF591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58F99006" w14:textId="77777777" w:rsidR="00EC5C26" w:rsidRPr="005F2C5A" w:rsidRDefault="00EC5C26" w:rsidP="007E06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171C4E" w14:textId="77777777" w:rsidR="00EC5C26" w:rsidRPr="005F2C5A" w:rsidRDefault="00EC5C26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6A5CC48" w14:textId="5E262EE4" w:rsidR="00EC5C26" w:rsidRPr="005F2C5A" w:rsidRDefault="00EC5C26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CF5917" w:rsidRPr="005F2C5A" w14:paraId="2EDD8F22" w14:textId="77777777" w:rsidTr="00CF5917">
        <w:trPr>
          <w:trHeight w:val="523"/>
        </w:trPr>
        <w:tc>
          <w:tcPr>
            <w:tcW w:w="709" w:type="dxa"/>
            <w:vMerge w:val="restart"/>
            <w:vAlign w:val="center"/>
          </w:tcPr>
          <w:p w14:paraId="6B804462" w14:textId="1D3E086F" w:rsidR="00CF5917" w:rsidRPr="005F2C5A" w:rsidRDefault="00EC5C2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3.5</w:t>
            </w:r>
          </w:p>
        </w:tc>
        <w:tc>
          <w:tcPr>
            <w:tcW w:w="14884" w:type="dxa"/>
            <w:gridSpan w:val="5"/>
            <w:vAlign w:val="center"/>
          </w:tcPr>
          <w:p w14:paraId="53D85FBC" w14:textId="5563B5B6" w:rsidR="00CF5917" w:rsidRPr="005F2C5A" w:rsidRDefault="00CF5917" w:rsidP="00CF5917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сертифицированных компаний</w:t>
            </w:r>
            <w:r w:rsidR="0014473B" w:rsidRPr="005F2C5A">
              <w:rPr>
                <w:rFonts w:ascii="Verdana" w:hAnsi="Verdana"/>
                <w:sz w:val="18"/>
                <w:szCs w:val="18"/>
              </w:rPr>
              <w:t xml:space="preserve"> (в своем регионе)</w:t>
            </w:r>
            <w:r w:rsidRPr="005F2C5A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CF5917" w:rsidRPr="005F2C5A" w14:paraId="50517A49" w14:textId="77777777" w:rsidTr="00B128EE">
        <w:trPr>
          <w:trHeight w:val="385"/>
        </w:trPr>
        <w:tc>
          <w:tcPr>
            <w:tcW w:w="709" w:type="dxa"/>
            <w:vMerge/>
            <w:vAlign w:val="center"/>
          </w:tcPr>
          <w:p w14:paraId="3BA1D06A" w14:textId="77777777" w:rsidR="00CF5917" w:rsidRPr="005F2C5A" w:rsidRDefault="00CF591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49C5386A" w14:textId="00EB522F" w:rsidR="00CF5917" w:rsidRPr="005F2C5A" w:rsidRDefault="00CF5917" w:rsidP="00CF5917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членов РГР</w:t>
            </w:r>
          </w:p>
        </w:tc>
        <w:tc>
          <w:tcPr>
            <w:tcW w:w="1134" w:type="dxa"/>
            <w:vAlign w:val="center"/>
          </w:tcPr>
          <w:p w14:paraId="2E122668" w14:textId="43CE3EAC" w:rsidR="00CF5917" w:rsidRPr="005F2C5A" w:rsidRDefault="00CF5917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09582CD7" w14:textId="6C5F3258" w:rsidR="00CF5917" w:rsidRPr="005F2C5A" w:rsidRDefault="00CF5917" w:rsidP="007E06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BCEB68" w14:textId="77777777" w:rsidR="00CF5917" w:rsidRPr="005F2C5A" w:rsidRDefault="00CF591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9FAA34" w14:textId="1FEF5D18" w:rsidR="00CF5917" w:rsidRPr="005F2C5A" w:rsidRDefault="00EF617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0/3 (100%-3; 75%-2; 50%-1)</w:t>
            </w:r>
          </w:p>
        </w:tc>
      </w:tr>
      <w:tr w:rsidR="00CF5917" w:rsidRPr="005F2C5A" w14:paraId="56A77FAF" w14:textId="77777777" w:rsidTr="00B128EE">
        <w:trPr>
          <w:trHeight w:val="405"/>
        </w:trPr>
        <w:tc>
          <w:tcPr>
            <w:tcW w:w="709" w:type="dxa"/>
            <w:vMerge/>
            <w:vAlign w:val="center"/>
          </w:tcPr>
          <w:p w14:paraId="4DB0CD8D" w14:textId="77777777" w:rsidR="00CF5917" w:rsidRPr="005F2C5A" w:rsidRDefault="00CF5917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12CA8419" w14:textId="20D49FF1" w:rsidR="00CF5917" w:rsidRPr="005F2C5A" w:rsidRDefault="00CF5917" w:rsidP="00B71B5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не членов РГР</w:t>
            </w:r>
          </w:p>
        </w:tc>
        <w:tc>
          <w:tcPr>
            <w:tcW w:w="1134" w:type="dxa"/>
            <w:vAlign w:val="center"/>
          </w:tcPr>
          <w:p w14:paraId="7E3A7FCE" w14:textId="760C9BBA" w:rsidR="00CF5917" w:rsidRPr="005F2C5A" w:rsidRDefault="00CF5917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2546020A" w14:textId="497D258C" w:rsidR="00CF5917" w:rsidRPr="005F2C5A" w:rsidRDefault="00CF5917" w:rsidP="007E06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C90B62" w14:textId="77777777" w:rsidR="00CF5917" w:rsidRPr="005F2C5A" w:rsidRDefault="00CF591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0C6689A" w14:textId="54C937D2" w:rsidR="00CF5917" w:rsidRPr="005F2C5A" w:rsidRDefault="00EF617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EF617A" w:rsidRPr="005F2C5A" w14:paraId="4AF32261" w14:textId="77777777" w:rsidTr="00F40007">
        <w:trPr>
          <w:trHeight w:val="812"/>
        </w:trPr>
        <w:tc>
          <w:tcPr>
            <w:tcW w:w="709" w:type="dxa"/>
            <w:vMerge w:val="restart"/>
            <w:vAlign w:val="center"/>
          </w:tcPr>
          <w:p w14:paraId="3F778B17" w14:textId="5E3A9C5F" w:rsidR="00EF617A" w:rsidRPr="005F2C5A" w:rsidRDefault="00EC5C2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3.6</w:t>
            </w:r>
          </w:p>
        </w:tc>
        <w:tc>
          <w:tcPr>
            <w:tcW w:w="14884" w:type="dxa"/>
            <w:gridSpan w:val="5"/>
            <w:vAlign w:val="center"/>
          </w:tcPr>
          <w:p w14:paraId="69A06FEF" w14:textId="3040901E" w:rsidR="00EF617A" w:rsidRPr="005F2C5A" w:rsidRDefault="00EF617A" w:rsidP="00CF5917">
            <w:pPr>
              <w:rPr>
                <w:rFonts w:ascii="Verdana" w:hAnsi="Verdana"/>
                <w:sz w:val="18"/>
                <w:szCs w:val="18"/>
                <w:highlight w:val="cyan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сертифицированных компаний в сторонних регионах:</w:t>
            </w:r>
          </w:p>
        </w:tc>
      </w:tr>
      <w:tr w:rsidR="00EF617A" w:rsidRPr="005F2C5A" w14:paraId="14AAA221" w14:textId="77777777" w:rsidTr="00B128EE">
        <w:trPr>
          <w:trHeight w:val="554"/>
        </w:trPr>
        <w:tc>
          <w:tcPr>
            <w:tcW w:w="709" w:type="dxa"/>
            <w:vMerge/>
            <w:vAlign w:val="center"/>
          </w:tcPr>
          <w:p w14:paraId="16DEDDCD" w14:textId="77777777" w:rsidR="00EF617A" w:rsidRPr="005F2C5A" w:rsidRDefault="00EF617A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7EEFBCE3" w14:textId="2B1CC56B" w:rsidR="00EF617A" w:rsidRPr="005F2C5A" w:rsidRDefault="00EF617A" w:rsidP="00CF5917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членов РГР</w:t>
            </w:r>
          </w:p>
        </w:tc>
        <w:tc>
          <w:tcPr>
            <w:tcW w:w="1134" w:type="dxa"/>
            <w:vAlign w:val="center"/>
          </w:tcPr>
          <w:p w14:paraId="4E2E523D" w14:textId="7E7F3911" w:rsidR="00EF617A" w:rsidRPr="005F2C5A" w:rsidRDefault="00EF617A" w:rsidP="00CF591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6215DF13" w14:textId="71BD4D4A" w:rsidR="00EF617A" w:rsidRPr="005F2C5A" w:rsidRDefault="00EF617A" w:rsidP="00CF591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регион</w:t>
            </w:r>
          </w:p>
        </w:tc>
        <w:tc>
          <w:tcPr>
            <w:tcW w:w="1985" w:type="dxa"/>
            <w:vAlign w:val="center"/>
          </w:tcPr>
          <w:p w14:paraId="7C1BD1D6" w14:textId="77777777" w:rsidR="00EF617A" w:rsidRPr="005F2C5A" w:rsidRDefault="00EF617A" w:rsidP="00CF59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24DFB33" w14:textId="2DFB0F25" w:rsidR="00EF617A" w:rsidRPr="005F2C5A" w:rsidRDefault="0014473B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0/3 (100%-3; 75%-2; 50%-1)</w:t>
            </w:r>
          </w:p>
        </w:tc>
      </w:tr>
      <w:tr w:rsidR="00EF617A" w:rsidRPr="005F2C5A" w14:paraId="2AE3CEEA" w14:textId="77777777" w:rsidTr="00B128EE">
        <w:trPr>
          <w:trHeight w:val="562"/>
        </w:trPr>
        <w:tc>
          <w:tcPr>
            <w:tcW w:w="709" w:type="dxa"/>
            <w:vMerge/>
            <w:vAlign w:val="center"/>
          </w:tcPr>
          <w:p w14:paraId="33D93AD3" w14:textId="77777777" w:rsidR="00EF617A" w:rsidRPr="005F2C5A" w:rsidRDefault="00EF617A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2FB2894B" w14:textId="6DD855D4" w:rsidR="00EF617A" w:rsidRPr="005F2C5A" w:rsidRDefault="00EF617A" w:rsidP="00CF5917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не членов РГР</w:t>
            </w:r>
          </w:p>
        </w:tc>
        <w:tc>
          <w:tcPr>
            <w:tcW w:w="1134" w:type="dxa"/>
            <w:vAlign w:val="center"/>
          </w:tcPr>
          <w:p w14:paraId="6F49D783" w14:textId="3BA2F350" w:rsidR="00EF617A" w:rsidRPr="005F2C5A" w:rsidRDefault="00EF617A" w:rsidP="00CF591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7EDDB18D" w14:textId="755D1189" w:rsidR="00EF617A" w:rsidRPr="005F2C5A" w:rsidRDefault="00EF617A" w:rsidP="00CF591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регион</w:t>
            </w:r>
          </w:p>
        </w:tc>
        <w:tc>
          <w:tcPr>
            <w:tcW w:w="1985" w:type="dxa"/>
            <w:vAlign w:val="center"/>
          </w:tcPr>
          <w:p w14:paraId="19F15CE5" w14:textId="77777777" w:rsidR="00EF617A" w:rsidRPr="005F2C5A" w:rsidRDefault="00EF617A" w:rsidP="00CF59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857B9B" w14:textId="492E8086" w:rsidR="00EF617A" w:rsidRPr="005F2C5A" w:rsidRDefault="00EF617A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566237" w:rsidRPr="005F2C5A" w14:paraId="30D44420" w14:textId="77777777" w:rsidTr="00B128EE">
        <w:trPr>
          <w:trHeight w:val="562"/>
        </w:trPr>
        <w:tc>
          <w:tcPr>
            <w:tcW w:w="709" w:type="dxa"/>
            <w:vAlign w:val="center"/>
          </w:tcPr>
          <w:p w14:paraId="04C8CB0B" w14:textId="2AF38916" w:rsidR="00566237" w:rsidRPr="005F2C5A" w:rsidRDefault="00EC5C2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lastRenderedPageBreak/>
              <w:t>3.7</w:t>
            </w:r>
          </w:p>
        </w:tc>
        <w:tc>
          <w:tcPr>
            <w:tcW w:w="6805" w:type="dxa"/>
            <w:vAlign w:val="center"/>
          </w:tcPr>
          <w:p w14:paraId="2622279C" w14:textId="3FAF1264" w:rsidR="00566237" w:rsidRPr="005F2C5A" w:rsidRDefault="00566237" w:rsidP="00B71B5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Количество сертифицированных </w:t>
            </w:r>
            <w:r w:rsidR="00CE092F" w:rsidRPr="005F2C5A">
              <w:rPr>
                <w:rFonts w:ascii="Verdana" w:hAnsi="Verdana"/>
                <w:sz w:val="18"/>
                <w:szCs w:val="18"/>
              </w:rPr>
              <w:t xml:space="preserve">компаний </w:t>
            </w:r>
            <w:r w:rsidRPr="005F2C5A">
              <w:rPr>
                <w:rFonts w:ascii="Verdana" w:hAnsi="Verdana"/>
                <w:sz w:val="18"/>
                <w:szCs w:val="18"/>
              </w:rPr>
              <w:t>в Едином Реестре</w:t>
            </w:r>
          </w:p>
        </w:tc>
        <w:tc>
          <w:tcPr>
            <w:tcW w:w="1134" w:type="dxa"/>
            <w:vAlign w:val="center"/>
          </w:tcPr>
          <w:p w14:paraId="07565182" w14:textId="62F3E683" w:rsidR="00566237" w:rsidRPr="005F2C5A" w:rsidRDefault="00CF5917" w:rsidP="00CF59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1581A6CB" w14:textId="69EDC6EA" w:rsidR="00566237" w:rsidRPr="005F2C5A" w:rsidRDefault="00566237" w:rsidP="007E06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E886ED" w14:textId="77777777" w:rsidR="00566237" w:rsidRPr="005F2C5A" w:rsidRDefault="00566237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88CE905" w14:textId="2DA66F42" w:rsidR="00566237" w:rsidRPr="005F2C5A" w:rsidRDefault="0014473B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C65D71" w:rsidRPr="005F2C5A" w14:paraId="7E277892" w14:textId="77777777" w:rsidTr="00B128EE">
        <w:trPr>
          <w:trHeight w:val="1011"/>
        </w:trPr>
        <w:tc>
          <w:tcPr>
            <w:tcW w:w="709" w:type="dxa"/>
            <w:vAlign w:val="center"/>
          </w:tcPr>
          <w:p w14:paraId="5A465B43" w14:textId="4FCE32B1" w:rsidR="00C65D71" w:rsidRPr="005F2C5A" w:rsidRDefault="00EC5C2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3.8</w:t>
            </w:r>
          </w:p>
        </w:tc>
        <w:tc>
          <w:tcPr>
            <w:tcW w:w="6805" w:type="dxa"/>
            <w:vAlign w:val="center"/>
          </w:tcPr>
          <w:p w14:paraId="5827F8CC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сертифицированных членов, представленных в едином реестре</w:t>
            </w:r>
          </w:p>
        </w:tc>
        <w:tc>
          <w:tcPr>
            <w:tcW w:w="1134" w:type="dxa"/>
            <w:vAlign w:val="center"/>
          </w:tcPr>
          <w:p w14:paraId="108093B0" w14:textId="23B157B8" w:rsidR="00C65D71" w:rsidRPr="005F2C5A" w:rsidRDefault="00EF617A" w:rsidP="00057E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2FAE77CB" w14:textId="02FC98CC" w:rsidR="00C65D71" w:rsidRPr="005F2C5A" w:rsidRDefault="007E0603" w:rsidP="007E06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ссылка</w:t>
            </w:r>
          </w:p>
        </w:tc>
        <w:tc>
          <w:tcPr>
            <w:tcW w:w="1985" w:type="dxa"/>
            <w:vAlign w:val="center"/>
          </w:tcPr>
          <w:p w14:paraId="53366AB5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9A871ED" w14:textId="7035040C" w:rsidR="00C65D71" w:rsidRPr="005F2C5A" w:rsidRDefault="00EF617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0/3 (100%-3; 75%-2; 50%-1)</w:t>
            </w:r>
          </w:p>
        </w:tc>
      </w:tr>
      <w:tr w:rsidR="00C65D71" w:rsidRPr="005F2C5A" w14:paraId="2250F31A" w14:textId="77777777" w:rsidTr="00B128EE">
        <w:trPr>
          <w:trHeight w:val="1011"/>
        </w:trPr>
        <w:tc>
          <w:tcPr>
            <w:tcW w:w="709" w:type="dxa"/>
            <w:vAlign w:val="center"/>
          </w:tcPr>
          <w:p w14:paraId="4B497352" w14:textId="79BF6261" w:rsidR="00C65D71" w:rsidRPr="005F2C5A" w:rsidRDefault="00EC5C2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3.9</w:t>
            </w:r>
          </w:p>
        </w:tc>
        <w:tc>
          <w:tcPr>
            <w:tcW w:w="6805" w:type="dxa"/>
            <w:vAlign w:val="center"/>
          </w:tcPr>
          <w:p w14:paraId="5BD9FB69" w14:textId="4253A481" w:rsidR="00C65D71" w:rsidRPr="005F2C5A" w:rsidRDefault="007A78B2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сертификаций в 2024</w:t>
            </w:r>
            <w:r w:rsidR="00C65D71" w:rsidRPr="005F2C5A">
              <w:rPr>
                <w:rFonts w:ascii="Verdana" w:hAnsi="Verdana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548ED731" w14:textId="101137FC" w:rsidR="00C65D71" w:rsidRPr="005F2C5A" w:rsidRDefault="00EF617A" w:rsidP="00057E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06E249CC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35C62A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40015CB" w14:textId="425941A8" w:rsidR="00C65D71" w:rsidRPr="005F2C5A" w:rsidRDefault="0014473B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C65D71" w:rsidRPr="005F2C5A" w14:paraId="468203A6" w14:textId="77777777" w:rsidTr="00B128EE">
        <w:trPr>
          <w:trHeight w:val="1011"/>
        </w:trPr>
        <w:tc>
          <w:tcPr>
            <w:tcW w:w="709" w:type="dxa"/>
            <w:vAlign w:val="center"/>
          </w:tcPr>
          <w:p w14:paraId="168AE492" w14:textId="6F85FDF4" w:rsidR="00C65D71" w:rsidRPr="005F2C5A" w:rsidRDefault="00EC5C26" w:rsidP="002A5E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3.10</w:t>
            </w:r>
          </w:p>
        </w:tc>
        <w:tc>
          <w:tcPr>
            <w:tcW w:w="6805" w:type="dxa"/>
            <w:vAlign w:val="center"/>
          </w:tcPr>
          <w:p w14:paraId="696F6A63" w14:textId="25213443" w:rsidR="00C65D71" w:rsidRPr="005F2C5A" w:rsidRDefault="00EF617A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Количество </w:t>
            </w:r>
            <w:r w:rsidR="007A78B2" w:rsidRPr="005F2C5A">
              <w:rPr>
                <w:rFonts w:ascii="Verdana" w:hAnsi="Verdana"/>
                <w:sz w:val="18"/>
                <w:szCs w:val="18"/>
              </w:rPr>
              <w:t>сертификаций в 2023</w:t>
            </w:r>
            <w:r w:rsidR="00C65D71" w:rsidRPr="005F2C5A">
              <w:rPr>
                <w:rFonts w:ascii="Verdana" w:hAnsi="Verdana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72513E64" w14:textId="311183FB" w:rsidR="00C65D71" w:rsidRPr="005F2C5A" w:rsidRDefault="00EF617A" w:rsidP="00057E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указать кол-во</w:t>
            </w:r>
          </w:p>
        </w:tc>
        <w:tc>
          <w:tcPr>
            <w:tcW w:w="3118" w:type="dxa"/>
            <w:vAlign w:val="center"/>
          </w:tcPr>
          <w:p w14:paraId="31D367C8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413B66" w14:textId="77777777" w:rsidR="00C65D71" w:rsidRPr="005F2C5A" w:rsidRDefault="00C65D71" w:rsidP="00525DA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90866E" w14:textId="10CA0AE1" w:rsidR="00C65D71" w:rsidRPr="005F2C5A" w:rsidRDefault="0014473B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Без оценки</w:t>
            </w:r>
          </w:p>
        </w:tc>
      </w:tr>
      <w:tr w:rsidR="00EF617A" w:rsidRPr="005F2C5A" w14:paraId="04C7CA46" w14:textId="77777777" w:rsidTr="00B128EE">
        <w:trPr>
          <w:trHeight w:val="69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D8931F" w14:textId="77777777" w:rsidR="00EF617A" w:rsidRPr="005F2C5A" w:rsidRDefault="00EF617A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№ п/п</w:t>
            </w:r>
          </w:p>
        </w:tc>
        <w:tc>
          <w:tcPr>
            <w:tcW w:w="6805" w:type="dxa"/>
            <w:shd w:val="clear" w:color="auto" w:fill="F2F2F2" w:themeFill="background1" w:themeFillShade="F2"/>
            <w:vAlign w:val="center"/>
          </w:tcPr>
          <w:p w14:paraId="5390CFB2" w14:textId="77777777" w:rsidR="00EF617A" w:rsidRPr="005F2C5A" w:rsidRDefault="00EF617A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Критерий оценки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CCBC8" w14:textId="77777777" w:rsidR="00EF617A" w:rsidRPr="005F2C5A" w:rsidRDefault="00EF617A" w:rsidP="007D01E4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(да/ нет)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FA2BBFB" w14:textId="77777777" w:rsidR="00EF617A" w:rsidRPr="005F2C5A" w:rsidRDefault="00EF617A" w:rsidP="007D01E4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Подтверждение</w:t>
            </w:r>
          </w:p>
          <w:p w14:paraId="31125DA2" w14:textId="77777777" w:rsidR="00EF617A" w:rsidRPr="005F2C5A" w:rsidRDefault="00EF617A" w:rsidP="007D01E4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(ссылка/ приложение/ фото)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9ED456" w14:textId="77777777" w:rsidR="00EF617A" w:rsidRPr="005F2C5A" w:rsidRDefault="00EF617A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Дата и Ответственный за исправление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044C1D4" w14:textId="77777777" w:rsidR="00EF617A" w:rsidRPr="005F2C5A" w:rsidRDefault="00EF617A" w:rsidP="007D01E4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color w:val="FF000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color w:val="FF0000"/>
                <w:sz w:val="18"/>
                <w:szCs w:val="18"/>
              </w:rPr>
              <w:t>Баллы</w:t>
            </w:r>
          </w:p>
          <w:p w14:paraId="18CCD303" w14:textId="77777777" w:rsidR="00EF617A" w:rsidRPr="005F2C5A" w:rsidRDefault="00EF617A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FF0000"/>
                <w:sz w:val="18"/>
                <w:szCs w:val="18"/>
              </w:rPr>
              <w:t>(графа для комиссии)</w:t>
            </w:r>
          </w:p>
        </w:tc>
      </w:tr>
      <w:tr w:rsidR="000F3DF9" w:rsidRPr="005F2C5A" w14:paraId="2D42E2A5" w14:textId="77777777" w:rsidTr="00EB6265">
        <w:trPr>
          <w:trHeight w:val="525"/>
        </w:trPr>
        <w:tc>
          <w:tcPr>
            <w:tcW w:w="15593" w:type="dxa"/>
            <w:gridSpan w:val="6"/>
            <w:vAlign w:val="center"/>
          </w:tcPr>
          <w:p w14:paraId="14C38E9D" w14:textId="1E5CA232" w:rsidR="000F3DF9" w:rsidRPr="005F2C5A" w:rsidRDefault="000F3DF9" w:rsidP="00EF617A">
            <w:pPr>
              <w:pStyle w:val="a8"/>
              <w:numPr>
                <w:ilvl w:val="0"/>
                <w:numId w:val="3"/>
              </w:num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 xml:space="preserve">ТРЕБОВАНИЯ К САЙТУ </w:t>
            </w:r>
            <w:r w:rsidR="00EF617A" w:rsidRPr="005F2C5A">
              <w:rPr>
                <w:rFonts w:ascii="Verdana" w:hAnsi="Verdana"/>
                <w:b/>
                <w:sz w:val="18"/>
                <w:szCs w:val="18"/>
              </w:rPr>
              <w:t xml:space="preserve">ТЕРРИТОРИАЛЬНОГО ОБЪЕДИНЕНИЯ </w:t>
            </w:r>
            <w:r w:rsidR="00EF617A" w:rsidRPr="005F2C5A">
              <w:rPr>
                <w:rFonts w:ascii="Verdana" w:hAnsi="Verdana"/>
                <w:color w:val="FF3333"/>
                <w:sz w:val="18"/>
                <w:szCs w:val="18"/>
              </w:rPr>
              <w:t>(нет 0/ да 1-2)</w:t>
            </w:r>
          </w:p>
        </w:tc>
      </w:tr>
      <w:tr w:rsidR="00EF617A" w:rsidRPr="005F2C5A" w14:paraId="4BFB2ED0" w14:textId="77777777" w:rsidTr="007E0603">
        <w:trPr>
          <w:trHeight w:val="646"/>
        </w:trPr>
        <w:tc>
          <w:tcPr>
            <w:tcW w:w="709" w:type="dxa"/>
            <w:vMerge w:val="restart"/>
            <w:vAlign w:val="center"/>
          </w:tcPr>
          <w:p w14:paraId="6FC0ECDD" w14:textId="39259EB6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4.1</w:t>
            </w:r>
          </w:p>
        </w:tc>
        <w:tc>
          <w:tcPr>
            <w:tcW w:w="14884" w:type="dxa"/>
            <w:gridSpan w:val="5"/>
            <w:vAlign w:val="center"/>
          </w:tcPr>
          <w:p w14:paraId="397EAE8D" w14:textId="3A9090E8" w:rsidR="00EF617A" w:rsidRPr="005F2C5A" w:rsidRDefault="00EF617A" w:rsidP="00EF617A">
            <w:pPr>
              <w:suppressAutoHyphens w:val="0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главной странице сайта</w:t>
            </w:r>
          </w:p>
        </w:tc>
      </w:tr>
      <w:tr w:rsidR="00EF617A" w:rsidRPr="005F2C5A" w14:paraId="1CD70237" w14:textId="77777777" w:rsidTr="00B128EE">
        <w:trPr>
          <w:trHeight w:val="289"/>
        </w:trPr>
        <w:tc>
          <w:tcPr>
            <w:tcW w:w="709" w:type="dxa"/>
            <w:vMerge/>
            <w:vAlign w:val="center"/>
          </w:tcPr>
          <w:p w14:paraId="72EE1543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32B296CA" w14:textId="02B1C426" w:rsidR="00EF617A" w:rsidRPr="005F2C5A" w:rsidRDefault="00EF617A" w:rsidP="00EF617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активного баннера Единого реестра</w:t>
            </w:r>
          </w:p>
        </w:tc>
        <w:tc>
          <w:tcPr>
            <w:tcW w:w="1134" w:type="dxa"/>
            <w:vAlign w:val="center"/>
          </w:tcPr>
          <w:p w14:paraId="084F8925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E4D0809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3A38EF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0A6DF73" w14:textId="1B82CF7F" w:rsidR="00EF617A" w:rsidRPr="005F2C5A" w:rsidRDefault="00EF617A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EF617A" w:rsidRPr="005F2C5A" w14:paraId="7FAC3612" w14:textId="77777777" w:rsidTr="00B128EE">
        <w:trPr>
          <w:trHeight w:val="281"/>
        </w:trPr>
        <w:tc>
          <w:tcPr>
            <w:tcW w:w="709" w:type="dxa"/>
            <w:vMerge/>
            <w:vAlign w:val="center"/>
          </w:tcPr>
          <w:p w14:paraId="75730B21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597EDB89" w14:textId="02B80CB8" w:rsidR="00EF617A" w:rsidRPr="005F2C5A" w:rsidRDefault="00EF617A" w:rsidP="00EF617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логотипа РГР</w:t>
            </w:r>
          </w:p>
        </w:tc>
        <w:tc>
          <w:tcPr>
            <w:tcW w:w="1134" w:type="dxa"/>
            <w:vAlign w:val="center"/>
          </w:tcPr>
          <w:p w14:paraId="72B8FBFF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DA84EB0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DF82E3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5AD2D36" w14:textId="44C149CD" w:rsidR="00EF617A" w:rsidRPr="005F2C5A" w:rsidRDefault="00EF617A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525DAB" w:rsidRPr="005F2C5A" w14:paraId="6FC60798" w14:textId="77777777" w:rsidTr="00B128EE">
        <w:trPr>
          <w:trHeight w:val="696"/>
        </w:trPr>
        <w:tc>
          <w:tcPr>
            <w:tcW w:w="709" w:type="dxa"/>
            <w:vAlign w:val="center"/>
          </w:tcPr>
          <w:p w14:paraId="7E3FC85C" w14:textId="672E3CC7" w:rsidR="00525DAB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.2</w:t>
            </w:r>
          </w:p>
        </w:tc>
        <w:tc>
          <w:tcPr>
            <w:tcW w:w="6805" w:type="dxa"/>
            <w:vAlign w:val="center"/>
          </w:tcPr>
          <w:p w14:paraId="6FF679B7" w14:textId="58C034C9" w:rsidR="00525DAB" w:rsidRPr="005F2C5A" w:rsidRDefault="00525DAB" w:rsidP="007E0603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Наличие на сайте </w:t>
            </w:r>
            <w:r w:rsidR="007E0603" w:rsidRPr="005F2C5A">
              <w:rPr>
                <w:rFonts w:ascii="Verdana" w:hAnsi="Verdana"/>
                <w:sz w:val="18"/>
                <w:szCs w:val="18"/>
              </w:rPr>
              <w:t>ТО</w:t>
            </w:r>
            <w:r w:rsidRPr="005F2C5A">
              <w:rPr>
                <w:rFonts w:ascii="Verdana" w:hAnsi="Verdana"/>
                <w:sz w:val="18"/>
                <w:szCs w:val="18"/>
              </w:rPr>
              <w:t xml:space="preserve"> раздела «Сертификация» или «Сертификация и аттестация».</w:t>
            </w:r>
          </w:p>
        </w:tc>
        <w:tc>
          <w:tcPr>
            <w:tcW w:w="1134" w:type="dxa"/>
            <w:vAlign w:val="center"/>
          </w:tcPr>
          <w:p w14:paraId="5DA84AE7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C4E6FA3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81D9364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AC0844" w14:textId="0BBF4E12" w:rsidR="00525DAB" w:rsidRPr="005F2C5A" w:rsidRDefault="00B110A5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/1</w:t>
            </w:r>
          </w:p>
        </w:tc>
      </w:tr>
      <w:tr w:rsidR="003C11B3" w:rsidRPr="005F2C5A" w14:paraId="35DF792A" w14:textId="77777777" w:rsidTr="003C11B3">
        <w:trPr>
          <w:trHeight w:val="525"/>
        </w:trPr>
        <w:tc>
          <w:tcPr>
            <w:tcW w:w="709" w:type="dxa"/>
            <w:vAlign w:val="center"/>
          </w:tcPr>
          <w:p w14:paraId="1B1E4BD4" w14:textId="06457927" w:rsidR="003C11B3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14884" w:type="dxa"/>
            <w:gridSpan w:val="5"/>
            <w:vAlign w:val="center"/>
          </w:tcPr>
          <w:p w14:paraId="744FD65C" w14:textId="77777777" w:rsidR="003C11B3" w:rsidRPr="005F2C5A" w:rsidRDefault="003C11B3" w:rsidP="00A72D0F">
            <w:pPr>
              <w:suppressAutoHyphens w:val="0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iCs/>
                <w:sz w:val="18"/>
                <w:szCs w:val="18"/>
              </w:rPr>
              <w:t>Наличие на сайте нормативных документов:</w:t>
            </w:r>
          </w:p>
        </w:tc>
      </w:tr>
      <w:tr w:rsidR="00525DAB" w:rsidRPr="005F2C5A" w14:paraId="0F78CFAF" w14:textId="77777777" w:rsidTr="00B128EE">
        <w:trPr>
          <w:trHeight w:val="728"/>
        </w:trPr>
        <w:tc>
          <w:tcPr>
            <w:tcW w:w="709" w:type="dxa"/>
            <w:vAlign w:val="center"/>
          </w:tcPr>
          <w:p w14:paraId="59380FE8" w14:textId="65C75134" w:rsidR="00525DAB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.3</w:t>
            </w:r>
            <w:r w:rsidR="002A5E48" w:rsidRPr="005F2C5A"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6805" w:type="dxa"/>
            <w:vAlign w:val="center"/>
          </w:tcPr>
          <w:p w14:paraId="56C71457" w14:textId="77777777" w:rsidR="00525DAB" w:rsidRPr="005F2C5A" w:rsidRDefault="00525DAB" w:rsidP="00525D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Стандарт СТО РГР Услуги брокерские на рынке недвижимости. Общие требования.</w:t>
            </w:r>
          </w:p>
        </w:tc>
        <w:tc>
          <w:tcPr>
            <w:tcW w:w="1134" w:type="dxa"/>
            <w:vAlign w:val="center"/>
          </w:tcPr>
          <w:p w14:paraId="2E643E60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6B9AA83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CF41ED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20EEDF" w14:textId="10061F95" w:rsidR="00525DAB" w:rsidRPr="005F2C5A" w:rsidRDefault="00EF617A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0/0.5</w:t>
            </w:r>
          </w:p>
        </w:tc>
      </w:tr>
      <w:tr w:rsidR="00A72D0F" w:rsidRPr="005F2C5A" w14:paraId="6C20329E" w14:textId="77777777" w:rsidTr="00B128EE">
        <w:trPr>
          <w:trHeight w:val="728"/>
        </w:trPr>
        <w:tc>
          <w:tcPr>
            <w:tcW w:w="709" w:type="dxa"/>
            <w:vAlign w:val="center"/>
          </w:tcPr>
          <w:p w14:paraId="5AB02E41" w14:textId="178A9131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4.3.2</w:t>
            </w:r>
          </w:p>
        </w:tc>
        <w:tc>
          <w:tcPr>
            <w:tcW w:w="6805" w:type="dxa"/>
            <w:vAlign w:val="center"/>
          </w:tcPr>
          <w:p w14:paraId="33EB6881" w14:textId="38909705" w:rsidR="00A72D0F" w:rsidRPr="005F2C5A" w:rsidRDefault="00A72D0F" w:rsidP="00525D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Положение о Системе добровольной сертификации услуг на рынке недвижимости</w:t>
            </w:r>
          </w:p>
        </w:tc>
        <w:tc>
          <w:tcPr>
            <w:tcW w:w="1134" w:type="dxa"/>
            <w:vAlign w:val="center"/>
          </w:tcPr>
          <w:p w14:paraId="6914DE20" w14:textId="77777777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09A537B" w14:textId="77777777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817811" w14:textId="77777777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E7EA9C" w14:textId="1AD83FEE" w:rsidR="00A72D0F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0/0.5</w:t>
            </w:r>
          </w:p>
        </w:tc>
      </w:tr>
      <w:tr w:rsidR="00525DAB" w:rsidRPr="005F2C5A" w14:paraId="51874BC2" w14:textId="77777777" w:rsidTr="00B128EE">
        <w:trPr>
          <w:trHeight w:val="692"/>
        </w:trPr>
        <w:tc>
          <w:tcPr>
            <w:tcW w:w="709" w:type="dxa"/>
            <w:vAlign w:val="center"/>
          </w:tcPr>
          <w:p w14:paraId="574BC352" w14:textId="0990259F" w:rsidR="00525DAB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4.3.3</w:t>
            </w:r>
          </w:p>
        </w:tc>
        <w:tc>
          <w:tcPr>
            <w:tcW w:w="6805" w:type="dxa"/>
            <w:vAlign w:val="center"/>
          </w:tcPr>
          <w:p w14:paraId="10910D4A" w14:textId="77777777" w:rsidR="00525DAB" w:rsidRPr="005F2C5A" w:rsidRDefault="00525DAB" w:rsidP="00525D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Положение о порядке аттестации специалистов рынка недвижимости — агентов и брокеров.</w:t>
            </w:r>
          </w:p>
        </w:tc>
        <w:tc>
          <w:tcPr>
            <w:tcW w:w="1134" w:type="dxa"/>
            <w:vAlign w:val="center"/>
          </w:tcPr>
          <w:p w14:paraId="27B783F6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64E310F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0BCEB3C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A992E05" w14:textId="3F4B1FE8" w:rsidR="00525DAB" w:rsidRPr="005F2C5A" w:rsidRDefault="00EF617A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0/0.5</w:t>
            </w:r>
          </w:p>
        </w:tc>
      </w:tr>
      <w:tr w:rsidR="00EF617A" w:rsidRPr="005F2C5A" w14:paraId="1D0DC3C9" w14:textId="77777777" w:rsidTr="00B128EE">
        <w:trPr>
          <w:trHeight w:val="692"/>
        </w:trPr>
        <w:tc>
          <w:tcPr>
            <w:tcW w:w="709" w:type="dxa"/>
            <w:vAlign w:val="center"/>
          </w:tcPr>
          <w:p w14:paraId="41D6DAC5" w14:textId="15657F3F" w:rsidR="00EF617A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4.3.4</w:t>
            </w:r>
          </w:p>
        </w:tc>
        <w:tc>
          <w:tcPr>
            <w:tcW w:w="6805" w:type="dxa"/>
            <w:vAlign w:val="center"/>
          </w:tcPr>
          <w:p w14:paraId="6A939034" w14:textId="616D4071" w:rsidR="00EF617A" w:rsidRPr="005F2C5A" w:rsidRDefault="00A72D0F" w:rsidP="00525D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Положение о Территориальном органе по сертификации</w:t>
            </w:r>
          </w:p>
        </w:tc>
        <w:tc>
          <w:tcPr>
            <w:tcW w:w="1134" w:type="dxa"/>
            <w:vAlign w:val="center"/>
          </w:tcPr>
          <w:p w14:paraId="3A101686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63CE148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9B4F63" w14:textId="77777777" w:rsidR="00EF617A" w:rsidRPr="005F2C5A" w:rsidRDefault="00EF617A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94166B3" w14:textId="4B87B5BD" w:rsidR="00EF617A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0/0.5</w:t>
            </w:r>
          </w:p>
        </w:tc>
      </w:tr>
      <w:tr w:rsidR="00A72D0F" w:rsidRPr="005F2C5A" w14:paraId="5EAE2BC1" w14:textId="77777777" w:rsidTr="00B128EE">
        <w:trPr>
          <w:trHeight w:val="692"/>
        </w:trPr>
        <w:tc>
          <w:tcPr>
            <w:tcW w:w="709" w:type="dxa"/>
            <w:vAlign w:val="center"/>
          </w:tcPr>
          <w:p w14:paraId="13863293" w14:textId="45A24141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lastRenderedPageBreak/>
              <w:t>4.3.5</w:t>
            </w:r>
          </w:p>
        </w:tc>
        <w:tc>
          <w:tcPr>
            <w:tcW w:w="6805" w:type="dxa"/>
            <w:vAlign w:val="center"/>
          </w:tcPr>
          <w:p w14:paraId="1E4EF870" w14:textId="785E01F7" w:rsidR="00A72D0F" w:rsidRPr="005F2C5A" w:rsidRDefault="00A72D0F" w:rsidP="00525D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Руководство по качеству Территориального органа по сертификации</w:t>
            </w:r>
          </w:p>
        </w:tc>
        <w:tc>
          <w:tcPr>
            <w:tcW w:w="1134" w:type="dxa"/>
            <w:vAlign w:val="center"/>
          </w:tcPr>
          <w:p w14:paraId="569D9BA8" w14:textId="77777777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76953FE" w14:textId="77777777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EC840EB" w14:textId="77777777" w:rsidR="00A72D0F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6F44C7" w14:textId="26226E9E" w:rsidR="00A72D0F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0/0.5</w:t>
            </w:r>
          </w:p>
        </w:tc>
      </w:tr>
      <w:tr w:rsidR="00525DAB" w:rsidRPr="005F2C5A" w14:paraId="7BC675BA" w14:textId="77777777" w:rsidTr="00B128EE">
        <w:trPr>
          <w:trHeight w:val="692"/>
        </w:trPr>
        <w:tc>
          <w:tcPr>
            <w:tcW w:w="709" w:type="dxa"/>
            <w:vAlign w:val="center"/>
          </w:tcPr>
          <w:p w14:paraId="49600276" w14:textId="166A208D" w:rsidR="00525DAB" w:rsidRPr="005F2C5A" w:rsidRDefault="00A72D0F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4.3.6</w:t>
            </w:r>
          </w:p>
        </w:tc>
        <w:tc>
          <w:tcPr>
            <w:tcW w:w="6805" w:type="dxa"/>
            <w:vAlign w:val="center"/>
          </w:tcPr>
          <w:p w14:paraId="034B5225" w14:textId="77777777" w:rsidR="00525DAB" w:rsidRPr="005F2C5A" w:rsidRDefault="00525DAB" w:rsidP="00525D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Порядок проведения работ по сертификации.</w:t>
            </w:r>
          </w:p>
        </w:tc>
        <w:tc>
          <w:tcPr>
            <w:tcW w:w="1134" w:type="dxa"/>
            <w:vAlign w:val="center"/>
          </w:tcPr>
          <w:p w14:paraId="7B9B10C8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6DFC378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5A91E8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9C5DC8" w14:textId="14BAE7B0" w:rsidR="00525DAB" w:rsidRPr="005F2C5A" w:rsidRDefault="00EF617A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0/0.5</w:t>
            </w:r>
          </w:p>
        </w:tc>
      </w:tr>
      <w:tr w:rsidR="00525DAB" w:rsidRPr="005F2C5A" w14:paraId="2BA73465" w14:textId="77777777" w:rsidTr="00B128EE">
        <w:trPr>
          <w:trHeight w:val="716"/>
        </w:trPr>
        <w:tc>
          <w:tcPr>
            <w:tcW w:w="709" w:type="dxa"/>
            <w:vAlign w:val="center"/>
          </w:tcPr>
          <w:p w14:paraId="079F69FE" w14:textId="774E34DC" w:rsidR="00525DAB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6805" w:type="dxa"/>
            <w:vAlign w:val="center"/>
          </w:tcPr>
          <w:p w14:paraId="09B1EDD9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Наличие на сайте Заявки на проведение работ по сертификации (в 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Word</w:t>
            </w:r>
            <w:r w:rsidRPr="005F2C5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09FE56A2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D4E2C2F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021524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F1C88A" w14:textId="0BA12DB9" w:rsidR="00525DAB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0/1</w:t>
            </w:r>
          </w:p>
        </w:tc>
      </w:tr>
      <w:tr w:rsidR="00525DAB" w:rsidRPr="005F2C5A" w14:paraId="3091CE4C" w14:textId="77777777" w:rsidTr="00B128EE">
        <w:trPr>
          <w:trHeight w:val="684"/>
        </w:trPr>
        <w:tc>
          <w:tcPr>
            <w:tcW w:w="709" w:type="dxa"/>
            <w:vAlign w:val="center"/>
          </w:tcPr>
          <w:p w14:paraId="4891CD80" w14:textId="730BB654" w:rsidR="00525DAB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.5</w:t>
            </w:r>
          </w:p>
        </w:tc>
        <w:tc>
          <w:tcPr>
            <w:tcW w:w="6805" w:type="dxa"/>
            <w:vAlign w:val="center"/>
          </w:tcPr>
          <w:p w14:paraId="1C8573EE" w14:textId="77777777" w:rsidR="00525DAB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сайте списка документов для прохождения процедуры сертификации агентством/ИП.</w:t>
            </w:r>
          </w:p>
        </w:tc>
        <w:tc>
          <w:tcPr>
            <w:tcW w:w="1134" w:type="dxa"/>
            <w:vAlign w:val="center"/>
          </w:tcPr>
          <w:p w14:paraId="46BD2F6D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2D14AC0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2DA602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4650AC" w14:textId="10755933" w:rsidR="00525DAB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0/1</w:t>
            </w:r>
          </w:p>
        </w:tc>
      </w:tr>
      <w:tr w:rsidR="00525DAB" w:rsidRPr="005F2C5A" w14:paraId="41D12F0B" w14:textId="77777777" w:rsidTr="00B128EE">
        <w:trPr>
          <w:trHeight w:val="724"/>
        </w:trPr>
        <w:tc>
          <w:tcPr>
            <w:tcW w:w="709" w:type="dxa"/>
            <w:vAlign w:val="center"/>
          </w:tcPr>
          <w:p w14:paraId="64A3FE2B" w14:textId="0308098A" w:rsidR="00525DAB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.6</w:t>
            </w:r>
          </w:p>
        </w:tc>
        <w:tc>
          <w:tcPr>
            <w:tcW w:w="6805" w:type="dxa"/>
            <w:vAlign w:val="center"/>
          </w:tcPr>
          <w:p w14:paraId="025A992F" w14:textId="4F63A624" w:rsidR="00525DAB" w:rsidRPr="005F2C5A" w:rsidRDefault="00A72D0F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сайте образцов выдаваемых документов (Аттестаты, сертификаты, удостоверения).</w:t>
            </w:r>
          </w:p>
        </w:tc>
        <w:tc>
          <w:tcPr>
            <w:tcW w:w="1134" w:type="dxa"/>
            <w:vAlign w:val="center"/>
          </w:tcPr>
          <w:p w14:paraId="68B34037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FB37B43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8C9ECA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4B4A957" w14:textId="1FDFFA96" w:rsidR="00525DAB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0/1</w:t>
            </w:r>
          </w:p>
        </w:tc>
      </w:tr>
      <w:tr w:rsidR="00525DAB" w:rsidRPr="005F2C5A" w14:paraId="66FAB461" w14:textId="77777777" w:rsidTr="00B128EE">
        <w:trPr>
          <w:trHeight w:val="690"/>
        </w:trPr>
        <w:tc>
          <w:tcPr>
            <w:tcW w:w="709" w:type="dxa"/>
            <w:vAlign w:val="center"/>
          </w:tcPr>
          <w:p w14:paraId="37F317A2" w14:textId="3FCFC006" w:rsidR="00525DAB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.7</w:t>
            </w:r>
          </w:p>
        </w:tc>
        <w:tc>
          <w:tcPr>
            <w:tcW w:w="6805" w:type="dxa"/>
            <w:vAlign w:val="center"/>
          </w:tcPr>
          <w:p w14:paraId="03DE65D1" w14:textId="77777777" w:rsidR="00CE69FA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сайте стоимости прохождения процедуры</w:t>
            </w:r>
            <w:r w:rsidR="00CE69FA" w:rsidRPr="005F2C5A">
              <w:rPr>
                <w:rFonts w:ascii="Verdana" w:hAnsi="Verdana"/>
                <w:sz w:val="18"/>
                <w:szCs w:val="18"/>
              </w:rPr>
              <w:t>:</w:t>
            </w:r>
            <w:r w:rsidRPr="005F2C5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5F4ACBD" w14:textId="77777777" w:rsidR="00CE69FA" w:rsidRPr="005F2C5A" w:rsidRDefault="00CE69FA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>сертификации</w:t>
            </w:r>
            <w:r w:rsidRPr="005F2C5A">
              <w:rPr>
                <w:rFonts w:ascii="Verdana" w:hAnsi="Verdana"/>
                <w:sz w:val="18"/>
                <w:szCs w:val="18"/>
              </w:rPr>
              <w:t>,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938FC7" w14:textId="77777777" w:rsidR="00525DAB" w:rsidRPr="005F2C5A" w:rsidRDefault="00CE69FA" w:rsidP="00CE69F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>аттестации.</w:t>
            </w:r>
          </w:p>
        </w:tc>
        <w:tc>
          <w:tcPr>
            <w:tcW w:w="1134" w:type="dxa"/>
            <w:vAlign w:val="center"/>
          </w:tcPr>
          <w:p w14:paraId="35FF72DA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3E5D975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D42330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C56BF6E" w14:textId="7D617517" w:rsidR="00525DAB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0/1</w:t>
            </w:r>
          </w:p>
        </w:tc>
      </w:tr>
      <w:tr w:rsidR="00525DAB" w:rsidRPr="005F2C5A" w14:paraId="410C9472" w14:textId="77777777" w:rsidTr="00B128EE">
        <w:trPr>
          <w:trHeight w:val="654"/>
        </w:trPr>
        <w:tc>
          <w:tcPr>
            <w:tcW w:w="709" w:type="dxa"/>
            <w:vAlign w:val="center"/>
          </w:tcPr>
          <w:p w14:paraId="3AE6C9C6" w14:textId="5FC44E33" w:rsidR="00525DAB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.8</w:t>
            </w:r>
          </w:p>
        </w:tc>
        <w:tc>
          <w:tcPr>
            <w:tcW w:w="6805" w:type="dxa"/>
            <w:vAlign w:val="center"/>
          </w:tcPr>
          <w:p w14:paraId="42D79748" w14:textId="77777777" w:rsidR="00CE69FA" w:rsidRPr="005F2C5A" w:rsidRDefault="00525DAB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сайте перечня вопросов для прохождения аттестации</w:t>
            </w:r>
            <w:r w:rsidR="00CE69FA" w:rsidRPr="005F2C5A">
              <w:rPr>
                <w:rFonts w:ascii="Verdana" w:hAnsi="Verdana"/>
                <w:sz w:val="18"/>
                <w:szCs w:val="18"/>
              </w:rPr>
              <w:t xml:space="preserve"> по квалификации:</w:t>
            </w:r>
          </w:p>
          <w:p w14:paraId="63D383A4" w14:textId="77777777" w:rsidR="00CE69FA" w:rsidRPr="005F2C5A" w:rsidRDefault="00CE69FA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B91E95" w:rsidRPr="005F2C5A">
              <w:rPr>
                <w:rFonts w:ascii="Verdana" w:hAnsi="Verdana"/>
                <w:sz w:val="18"/>
                <w:szCs w:val="18"/>
              </w:rPr>
              <w:t>а</w:t>
            </w:r>
            <w:r w:rsidRPr="005F2C5A">
              <w:rPr>
                <w:rFonts w:ascii="Verdana" w:hAnsi="Verdana"/>
                <w:sz w:val="18"/>
                <w:szCs w:val="18"/>
              </w:rPr>
              <w:t>гент,</w:t>
            </w:r>
          </w:p>
          <w:p w14:paraId="446E064A" w14:textId="5A9E82B4" w:rsidR="00CE69FA" w:rsidRPr="005F2C5A" w:rsidRDefault="00CE69FA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 xml:space="preserve"> эксперт</w:t>
            </w:r>
            <w:r w:rsidRPr="005F2C5A">
              <w:rPr>
                <w:rFonts w:ascii="Verdana" w:hAnsi="Verdana"/>
                <w:sz w:val="18"/>
                <w:szCs w:val="18"/>
              </w:rPr>
              <w:t>,</w:t>
            </w:r>
          </w:p>
          <w:p w14:paraId="4BF42B4F" w14:textId="531848C7" w:rsidR="00525DAB" w:rsidRPr="005F2C5A" w:rsidRDefault="00CE69FA" w:rsidP="00525DA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брокер</w:t>
            </w:r>
            <w:r w:rsidR="00525DAB" w:rsidRPr="005F2C5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712E5B26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A6BBEC3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81FF5B" w14:textId="77777777" w:rsidR="00525DAB" w:rsidRPr="005F2C5A" w:rsidRDefault="00525DAB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2E0898" w14:textId="248CBC3B" w:rsidR="00525DAB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0/2</w:t>
            </w:r>
          </w:p>
        </w:tc>
      </w:tr>
      <w:tr w:rsidR="003C11B3" w:rsidRPr="005F2C5A" w14:paraId="33049143" w14:textId="77777777" w:rsidTr="00B128EE">
        <w:trPr>
          <w:trHeight w:val="1117"/>
        </w:trPr>
        <w:tc>
          <w:tcPr>
            <w:tcW w:w="709" w:type="dxa"/>
            <w:vAlign w:val="center"/>
          </w:tcPr>
          <w:p w14:paraId="1AA7C277" w14:textId="6E377B40" w:rsidR="003C11B3" w:rsidRPr="005F2C5A" w:rsidRDefault="00B71B5A" w:rsidP="00525DA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</w:t>
            </w:r>
            <w:r w:rsidR="00A72D0F" w:rsidRPr="005F2C5A">
              <w:rPr>
                <w:rFonts w:ascii="Verdana" w:hAnsi="Verdana"/>
                <w:sz w:val="18"/>
                <w:szCs w:val="18"/>
              </w:rPr>
              <w:t>.9</w:t>
            </w:r>
          </w:p>
        </w:tc>
        <w:tc>
          <w:tcPr>
            <w:tcW w:w="6805" w:type="dxa"/>
            <w:vAlign w:val="center"/>
          </w:tcPr>
          <w:p w14:paraId="6A6CECD0" w14:textId="7DBF3812" w:rsidR="00A72D0F" w:rsidRPr="005F2C5A" w:rsidRDefault="00A72D0F" w:rsidP="00A72D0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на сайте ТО (не ЕР):</w:t>
            </w:r>
          </w:p>
          <w:p w14:paraId="6FC5D0D6" w14:textId="77777777" w:rsidR="00A72D0F" w:rsidRPr="005F2C5A" w:rsidRDefault="00A72D0F" w:rsidP="00A72D0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открытого реестра аттестованных специалистов;</w:t>
            </w:r>
          </w:p>
          <w:p w14:paraId="47951D08" w14:textId="12E98374" w:rsidR="003C11B3" w:rsidRPr="005F2C5A" w:rsidRDefault="00A72D0F" w:rsidP="00A72D0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карточек специалистов с контактными данными.</w:t>
            </w:r>
          </w:p>
        </w:tc>
        <w:tc>
          <w:tcPr>
            <w:tcW w:w="1134" w:type="dxa"/>
            <w:vAlign w:val="center"/>
          </w:tcPr>
          <w:p w14:paraId="3E8795AC" w14:textId="77777777" w:rsidR="003C11B3" w:rsidRPr="005F2C5A" w:rsidRDefault="003C11B3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285B22F" w14:textId="77777777" w:rsidR="003C11B3" w:rsidRPr="005F2C5A" w:rsidRDefault="003C11B3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11B8F4" w14:textId="77777777" w:rsidR="003C11B3" w:rsidRPr="005F2C5A" w:rsidRDefault="003C11B3" w:rsidP="00525DA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8F11020" w14:textId="3160DC50" w:rsidR="003C11B3" w:rsidRPr="005F2C5A" w:rsidRDefault="00A72D0F" w:rsidP="007C193F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0/0.5</w:t>
            </w:r>
          </w:p>
        </w:tc>
      </w:tr>
      <w:tr w:rsidR="00A72D0F" w:rsidRPr="005F2C5A" w14:paraId="6F9A783B" w14:textId="77777777" w:rsidTr="00B128EE">
        <w:trPr>
          <w:trHeight w:val="69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FBAC6B" w14:textId="77777777" w:rsidR="00A72D0F" w:rsidRPr="005F2C5A" w:rsidRDefault="00A72D0F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№ п/п</w:t>
            </w:r>
          </w:p>
        </w:tc>
        <w:tc>
          <w:tcPr>
            <w:tcW w:w="6805" w:type="dxa"/>
            <w:shd w:val="clear" w:color="auto" w:fill="F2F2F2" w:themeFill="background1" w:themeFillShade="F2"/>
            <w:vAlign w:val="center"/>
          </w:tcPr>
          <w:p w14:paraId="651261EE" w14:textId="77777777" w:rsidR="00A72D0F" w:rsidRPr="005F2C5A" w:rsidRDefault="00A72D0F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Критерий оценки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43D83B" w14:textId="77777777" w:rsidR="00A72D0F" w:rsidRPr="005F2C5A" w:rsidRDefault="00A72D0F" w:rsidP="007D01E4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Наличие (да/ нет)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ECB1111" w14:textId="77777777" w:rsidR="00A72D0F" w:rsidRPr="005F2C5A" w:rsidRDefault="00A72D0F" w:rsidP="007D01E4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sz w:val="18"/>
                <w:szCs w:val="18"/>
              </w:rPr>
              <w:t>Подтверждение</w:t>
            </w:r>
          </w:p>
          <w:p w14:paraId="4F5ABDE0" w14:textId="77777777" w:rsidR="00A72D0F" w:rsidRPr="005F2C5A" w:rsidRDefault="00A72D0F" w:rsidP="007D01E4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(ссылка/ приложение/ фото)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7330839" w14:textId="77777777" w:rsidR="00A72D0F" w:rsidRPr="005F2C5A" w:rsidRDefault="00A72D0F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Дата и Ответственный за исправление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BCF6859" w14:textId="77777777" w:rsidR="00A72D0F" w:rsidRPr="005F2C5A" w:rsidRDefault="00A72D0F" w:rsidP="007D01E4">
            <w:pPr>
              <w:pStyle w:val="1"/>
              <w:spacing w:before="0" w:after="0"/>
              <w:jc w:val="center"/>
              <w:rPr>
                <w:rFonts w:ascii="Verdana" w:hAnsi="Verdana"/>
                <w:b w:val="0"/>
                <w:color w:val="FF0000"/>
                <w:sz w:val="18"/>
                <w:szCs w:val="18"/>
              </w:rPr>
            </w:pPr>
            <w:r w:rsidRPr="005F2C5A">
              <w:rPr>
                <w:rFonts w:ascii="Verdana" w:hAnsi="Verdana"/>
                <w:b w:val="0"/>
                <w:color w:val="FF0000"/>
                <w:sz w:val="18"/>
                <w:szCs w:val="18"/>
              </w:rPr>
              <w:t>Баллы</w:t>
            </w:r>
          </w:p>
          <w:p w14:paraId="4EE2D88D" w14:textId="77777777" w:rsidR="00A72D0F" w:rsidRPr="005F2C5A" w:rsidRDefault="00A72D0F" w:rsidP="007D01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color w:val="FF0000"/>
                <w:sz w:val="18"/>
                <w:szCs w:val="18"/>
              </w:rPr>
              <w:t>(графа для комиссии)</w:t>
            </w:r>
          </w:p>
        </w:tc>
      </w:tr>
      <w:tr w:rsidR="00525DAB" w:rsidRPr="005F2C5A" w14:paraId="75E217BE" w14:textId="77777777" w:rsidTr="00A548CB">
        <w:trPr>
          <w:trHeight w:val="473"/>
        </w:trPr>
        <w:tc>
          <w:tcPr>
            <w:tcW w:w="15593" w:type="dxa"/>
            <w:gridSpan w:val="6"/>
            <w:vAlign w:val="center"/>
          </w:tcPr>
          <w:p w14:paraId="514597EC" w14:textId="348C68A1" w:rsidR="00525DAB" w:rsidRPr="005F2C5A" w:rsidRDefault="005B46FF" w:rsidP="007C193F">
            <w:pPr>
              <w:pStyle w:val="a8"/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  <w:lang w:val="en-US"/>
              </w:rPr>
              <w:t>PR-</w:t>
            </w:r>
            <w:r w:rsidRPr="005F2C5A">
              <w:rPr>
                <w:rFonts w:ascii="Verdana" w:hAnsi="Verdana"/>
                <w:b/>
                <w:sz w:val="18"/>
                <w:szCs w:val="18"/>
              </w:rPr>
              <w:t>ДЕЯТЕЛЬНОСТЬ</w:t>
            </w:r>
            <w:r w:rsidR="007E0603" w:rsidRPr="005F2C5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E0603" w:rsidRPr="005F2C5A">
              <w:rPr>
                <w:rFonts w:ascii="Verdana" w:hAnsi="Verdana"/>
                <w:bCs/>
                <w:color w:val="FF3333"/>
                <w:sz w:val="18"/>
                <w:szCs w:val="18"/>
                <w:lang w:val="en-US"/>
              </w:rPr>
              <w:t>(</w:t>
            </w:r>
            <w:proofErr w:type="spellStart"/>
            <w:r w:rsidR="007E0603" w:rsidRPr="005F2C5A">
              <w:rPr>
                <w:rFonts w:ascii="Verdana" w:hAnsi="Verdana"/>
                <w:bCs/>
                <w:color w:val="FF3333"/>
                <w:sz w:val="18"/>
                <w:szCs w:val="18"/>
                <w:lang w:val="en-US"/>
              </w:rPr>
              <w:t>нет</w:t>
            </w:r>
            <w:proofErr w:type="spellEnd"/>
            <w:r w:rsidR="007E0603" w:rsidRPr="005F2C5A">
              <w:rPr>
                <w:rFonts w:ascii="Verdana" w:hAnsi="Verdana"/>
                <w:bCs/>
                <w:color w:val="FF3333"/>
                <w:sz w:val="18"/>
                <w:szCs w:val="18"/>
                <w:lang w:val="en-US"/>
              </w:rPr>
              <w:t xml:space="preserve"> 0/ </w:t>
            </w:r>
            <w:proofErr w:type="spellStart"/>
            <w:r w:rsidR="007E0603" w:rsidRPr="005F2C5A">
              <w:rPr>
                <w:rFonts w:ascii="Verdana" w:hAnsi="Verdana"/>
                <w:bCs/>
                <w:color w:val="FF3333"/>
                <w:sz w:val="18"/>
                <w:szCs w:val="18"/>
                <w:lang w:val="en-US"/>
              </w:rPr>
              <w:t>да</w:t>
            </w:r>
            <w:proofErr w:type="spellEnd"/>
            <w:r w:rsidR="007E0603" w:rsidRPr="005F2C5A">
              <w:rPr>
                <w:rFonts w:ascii="Verdana" w:hAnsi="Verdana"/>
                <w:bCs/>
                <w:color w:val="FF3333"/>
                <w:sz w:val="18"/>
                <w:szCs w:val="18"/>
                <w:lang w:val="en-US"/>
              </w:rPr>
              <w:t xml:space="preserve"> </w:t>
            </w:r>
            <w:r w:rsidR="007E0603" w:rsidRPr="005F2C5A">
              <w:rPr>
                <w:rFonts w:ascii="Verdana" w:hAnsi="Verdana"/>
                <w:bCs/>
                <w:color w:val="FF3333"/>
                <w:sz w:val="18"/>
                <w:szCs w:val="18"/>
              </w:rPr>
              <w:t>1-2</w:t>
            </w:r>
            <w:r w:rsidR="007E0603" w:rsidRPr="005F2C5A">
              <w:rPr>
                <w:rFonts w:ascii="Verdana" w:hAnsi="Verdana"/>
                <w:bCs/>
                <w:color w:val="FF3333"/>
                <w:sz w:val="18"/>
                <w:szCs w:val="18"/>
                <w:lang w:val="en-US"/>
              </w:rPr>
              <w:t>)</w:t>
            </w:r>
          </w:p>
        </w:tc>
      </w:tr>
      <w:tr w:rsidR="007E0603" w:rsidRPr="005F2C5A" w14:paraId="500EF26D" w14:textId="77777777" w:rsidTr="007E0603">
        <w:trPr>
          <w:trHeight w:val="405"/>
        </w:trPr>
        <w:tc>
          <w:tcPr>
            <w:tcW w:w="709" w:type="dxa"/>
            <w:vMerge w:val="restart"/>
            <w:vAlign w:val="center"/>
          </w:tcPr>
          <w:p w14:paraId="7DB5BA26" w14:textId="32990876" w:rsidR="007E0603" w:rsidRPr="005F2C5A" w:rsidRDefault="007E0603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5.1</w:t>
            </w:r>
          </w:p>
        </w:tc>
        <w:tc>
          <w:tcPr>
            <w:tcW w:w="14884" w:type="dxa"/>
            <w:gridSpan w:val="5"/>
            <w:vAlign w:val="center"/>
          </w:tcPr>
          <w:p w14:paraId="55CDB7BF" w14:textId="19400967" w:rsidR="007E0603" w:rsidRPr="005F2C5A" w:rsidRDefault="007E0603" w:rsidP="007E0603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Размещение фото - и видеоматериалов об аттестации специалистов или сертификации агентств</w:t>
            </w:r>
          </w:p>
        </w:tc>
      </w:tr>
      <w:tr w:rsidR="0014473B" w:rsidRPr="005F2C5A" w14:paraId="2DAF1E63" w14:textId="77777777" w:rsidTr="00B128EE">
        <w:trPr>
          <w:trHeight w:val="53"/>
        </w:trPr>
        <w:tc>
          <w:tcPr>
            <w:tcW w:w="709" w:type="dxa"/>
            <w:vMerge/>
            <w:vAlign w:val="center"/>
          </w:tcPr>
          <w:p w14:paraId="4D7979A5" w14:textId="77777777" w:rsidR="0014473B" w:rsidRPr="005F2C5A" w:rsidRDefault="0014473B" w:rsidP="0014473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483C9704" w14:textId="01A51A62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на сайте региональной ассоциации</w:t>
            </w:r>
          </w:p>
        </w:tc>
        <w:tc>
          <w:tcPr>
            <w:tcW w:w="1134" w:type="dxa"/>
            <w:vAlign w:val="center"/>
          </w:tcPr>
          <w:p w14:paraId="577A59C1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BD23122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B3AE09" w14:textId="1C5FA914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D284A17" w14:textId="6397CA75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0/1</w:t>
            </w:r>
          </w:p>
        </w:tc>
      </w:tr>
      <w:tr w:rsidR="0014473B" w:rsidRPr="005F2C5A" w14:paraId="5B626DBE" w14:textId="77777777" w:rsidTr="00B128EE">
        <w:trPr>
          <w:trHeight w:val="263"/>
        </w:trPr>
        <w:tc>
          <w:tcPr>
            <w:tcW w:w="709" w:type="dxa"/>
            <w:vMerge/>
            <w:vAlign w:val="center"/>
          </w:tcPr>
          <w:p w14:paraId="25B06C30" w14:textId="77777777" w:rsidR="0014473B" w:rsidRPr="005F2C5A" w:rsidRDefault="0014473B" w:rsidP="0014473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5" w:type="dxa"/>
            <w:vAlign w:val="center"/>
          </w:tcPr>
          <w:p w14:paraId="7C333271" w14:textId="5B829D2C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в соц. сетях</w:t>
            </w:r>
          </w:p>
        </w:tc>
        <w:tc>
          <w:tcPr>
            <w:tcW w:w="1134" w:type="dxa"/>
            <w:vAlign w:val="center"/>
          </w:tcPr>
          <w:p w14:paraId="5323246B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38F105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82FF9E" w14:textId="65BDBF09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953015" w14:textId="513EC4CB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0/1</w:t>
            </w:r>
          </w:p>
        </w:tc>
      </w:tr>
      <w:tr w:rsidR="00AF743F" w:rsidRPr="005F2C5A" w14:paraId="751A4DC8" w14:textId="77777777" w:rsidTr="00B128EE">
        <w:trPr>
          <w:trHeight w:val="989"/>
        </w:trPr>
        <w:tc>
          <w:tcPr>
            <w:tcW w:w="709" w:type="dxa"/>
            <w:vAlign w:val="center"/>
          </w:tcPr>
          <w:p w14:paraId="3D79DB37" w14:textId="593B9D41" w:rsidR="00AF743F" w:rsidRPr="005F2C5A" w:rsidRDefault="00B71B5A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5</w:t>
            </w:r>
            <w:r w:rsidR="007E0603" w:rsidRPr="005F2C5A">
              <w:rPr>
                <w:rFonts w:ascii="Verdana" w:hAnsi="Verdana"/>
                <w:sz w:val="18"/>
                <w:szCs w:val="18"/>
              </w:rPr>
              <w:t>.2</w:t>
            </w:r>
          </w:p>
        </w:tc>
        <w:tc>
          <w:tcPr>
            <w:tcW w:w="6805" w:type="dxa"/>
            <w:vAlign w:val="center"/>
          </w:tcPr>
          <w:p w14:paraId="06DBB3F0" w14:textId="6C81AEC6" w:rsidR="00AF743F" w:rsidRPr="005F2C5A" w:rsidRDefault="00CE69FA" w:rsidP="00310AC5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Количество и названия </w:t>
            </w:r>
            <w:r w:rsidR="00AF743F" w:rsidRPr="005F2C5A">
              <w:rPr>
                <w:rFonts w:ascii="Verdana" w:hAnsi="Verdana"/>
                <w:sz w:val="18"/>
                <w:szCs w:val="18"/>
                <w:lang w:val="en-US"/>
              </w:rPr>
              <w:t>PR</w:t>
            </w:r>
            <w:r w:rsidR="00AF743F" w:rsidRPr="005F2C5A">
              <w:rPr>
                <w:rFonts w:ascii="Verdana" w:hAnsi="Verdana"/>
                <w:sz w:val="18"/>
                <w:szCs w:val="18"/>
              </w:rPr>
              <w:t>-мероприяти</w:t>
            </w:r>
            <w:r w:rsidRPr="005F2C5A">
              <w:rPr>
                <w:rFonts w:ascii="Verdana" w:hAnsi="Verdana"/>
                <w:sz w:val="18"/>
                <w:szCs w:val="18"/>
              </w:rPr>
              <w:t>й</w:t>
            </w:r>
            <w:r w:rsidR="00AF743F" w:rsidRPr="005F2C5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61FD" w:rsidRPr="005F2C5A">
              <w:rPr>
                <w:rFonts w:ascii="Verdana" w:hAnsi="Verdana"/>
                <w:sz w:val="18"/>
                <w:szCs w:val="18"/>
              </w:rPr>
              <w:t xml:space="preserve">по продвижению сертификации/аттестации </w:t>
            </w:r>
            <w:r w:rsidR="00AF743F" w:rsidRPr="005F2C5A">
              <w:rPr>
                <w:rFonts w:ascii="Verdana" w:hAnsi="Verdana"/>
                <w:sz w:val="18"/>
                <w:szCs w:val="18"/>
              </w:rPr>
              <w:t>регионального уровня, проводимы</w:t>
            </w:r>
            <w:r w:rsidRPr="005F2C5A">
              <w:rPr>
                <w:rFonts w:ascii="Verdana" w:hAnsi="Verdana"/>
                <w:sz w:val="18"/>
                <w:szCs w:val="18"/>
              </w:rPr>
              <w:t>х</w:t>
            </w:r>
            <w:r w:rsidR="00AF743F" w:rsidRPr="005F2C5A">
              <w:rPr>
                <w:rFonts w:ascii="Verdana" w:hAnsi="Verdana"/>
                <w:sz w:val="18"/>
                <w:szCs w:val="18"/>
              </w:rPr>
              <w:t xml:space="preserve"> силами региональной ассоциации/ТОС</w:t>
            </w:r>
          </w:p>
          <w:p w14:paraId="3592A154" w14:textId="77777777" w:rsidR="00AF743F" w:rsidRPr="005F2C5A" w:rsidRDefault="00CE69FA" w:rsidP="00310AC5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(</w:t>
            </w:r>
            <w:r w:rsidR="00AF743F" w:rsidRPr="005F2C5A">
              <w:rPr>
                <w:rFonts w:ascii="Verdana" w:hAnsi="Verdana"/>
                <w:i/>
                <w:sz w:val="18"/>
                <w:szCs w:val="18"/>
              </w:rPr>
              <w:t>доклады/презентации спикеров, экспертов ТОС</w:t>
            </w:r>
            <w:r w:rsidRPr="005F2C5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5543F49F" w14:textId="77777777" w:rsidR="00AF743F" w:rsidRPr="005F2C5A" w:rsidRDefault="00AF74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B0C6130" w14:textId="77777777" w:rsidR="00AF743F" w:rsidRPr="005F2C5A" w:rsidRDefault="00AF74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F937B8" w14:textId="256E1812" w:rsidR="00AF743F" w:rsidRPr="005F2C5A" w:rsidRDefault="00AF74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DB5A0C" w14:textId="5A087A14" w:rsidR="00AF743F" w:rsidRPr="005F2C5A" w:rsidRDefault="0014473B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0/2(1)</w:t>
            </w:r>
          </w:p>
        </w:tc>
      </w:tr>
      <w:tr w:rsidR="0014473B" w:rsidRPr="005F2C5A" w14:paraId="7EA4C741" w14:textId="77777777" w:rsidTr="00B128EE">
        <w:trPr>
          <w:trHeight w:val="1247"/>
        </w:trPr>
        <w:tc>
          <w:tcPr>
            <w:tcW w:w="709" w:type="dxa"/>
            <w:vAlign w:val="center"/>
          </w:tcPr>
          <w:p w14:paraId="0D26E02E" w14:textId="70D8887E" w:rsidR="0014473B" w:rsidRPr="005F2C5A" w:rsidRDefault="0014473B" w:rsidP="0014473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lastRenderedPageBreak/>
              <w:t>5.3</w:t>
            </w:r>
          </w:p>
        </w:tc>
        <w:tc>
          <w:tcPr>
            <w:tcW w:w="6805" w:type="dxa"/>
            <w:vAlign w:val="center"/>
          </w:tcPr>
          <w:p w14:paraId="2772F531" w14:textId="75E2057F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Количество и названия </w:t>
            </w: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PR</w:t>
            </w:r>
            <w:r w:rsidRPr="005F2C5A">
              <w:rPr>
                <w:rFonts w:ascii="Verdana" w:hAnsi="Verdana"/>
                <w:sz w:val="18"/>
                <w:szCs w:val="18"/>
              </w:rPr>
              <w:t>-мероприятий регионального уровня, проводимых другими организациями, в которых принимает участие региональная ассоциация на тему продвижения сертификации/аттестации</w:t>
            </w:r>
          </w:p>
          <w:p w14:paraId="00352049" w14:textId="77777777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(</w:t>
            </w:r>
            <w:r w:rsidRPr="005F2C5A">
              <w:rPr>
                <w:rFonts w:ascii="Verdana" w:hAnsi="Verdana"/>
                <w:i/>
                <w:sz w:val="18"/>
                <w:szCs w:val="18"/>
              </w:rPr>
              <w:t>доклады/презентации спикеров, экспертов ТОС</w:t>
            </w:r>
            <w:r w:rsidRPr="005F2C5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11244EF0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8F50C6E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EAA57F" w14:textId="11A07DFF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3DBB467" w14:textId="14DFC188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0/1</w:t>
            </w:r>
          </w:p>
        </w:tc>
      </w:tr>
      <w:tr w:rsidR="0014473B" w:rsidRPr="005F2C5A" w14:paraId="488F690B" w14:textId="77777777" w:rsidTr="00B128EE">
        <w:trPr>
          <w:trHeight w:val="1266"/>
        </w:trPr>
        <w:tc>
          <w:tcPr>
            <w:tcW w:w="709" w:type="dxa"/>
            <w:vAlign w:val="center"/>
          </w:tcPr>
          <w:p w14:paraId="127D01C7" w14:textId="2EB8EB76" w:rsidR="0014473B" w:rsidRPr="005F2C5A" w:rsidRDefault="0014473B" w:rsidP="0014473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5.4</w:t>
            </w:r>
          </w:p>
        </w:tc>
        <w:tc>
          <w:tcPr>
            <w:tcW w:w="6805" w:type="dxa"/>
            <w:vAlign w:val="center"/>
          </w:tcPr>
          <w:p w14:paraId="60B9D7D4" w14:textId="3AE0886F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и название выставок по недвижимости разного уровня, в которых региональная ассоциация/ТОС позиционировала сертификацию/аттестацию (указать каким образом)</w:t>
            </w:r>
          </w:p>
        </w:tc>
        <w:tc>
          <w:tcPr>
            <w:tcW w:w="1134" w:type="dxa"/>
            <w:vAlign w:val="center"/>
          </w:tcPr>
          <w:p w14:paraId="5499C41E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A05A684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D1D3D8" w14:textId="215213FD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B8E0A8" w14:textId="67103015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0/1</w:t>
            </w:r>
          </w:p>
        </w:tc>
      </w:tr>
      <w:tr w:rsidR="0014473B" w:rsidRPr="005F2C5A" w14:paraId="2C533E7B" w14:textId="77777777" w:rsidTr="00B128EE">
        <w:trPr>
          <w:trHeight w:val="1269"/>
        </w:trPr>
        <w:tc>
          <w:tcPr>
            <w:tcW w:w="709" w:type="dxa"/>
            <w:vAlign w:val="center"/>
          </w:tcPr>
          <w:p w14:paraId="40BDA6EF" w14:textId="3A21FA7C" w:rsidR="0014473B" w:rsidRPr="005F2C5A" w:rsidRDefault="0014473B" w:rsidP="0014473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5.5</w:t>
            </w:r>
          </w:p>
        </w:tc>
        <w:tc>
          <w:tcPr>
            <w:tcW w:w="6805" w:type="dxa"/>
            <w:vAlign w:val="center"/>
          </w:tcPr>
          <w:p w14:paraId="46B9F3CB" w14:textId="01F578CB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 xml:space="preserve">Взаимодействие с региональными и федеральными СМИ по темам, связанным с сертификацией/аттестацией </w:t>
            </w:r>
          </w:p>
          <w:p w14:paraId="66CA8BD5" w14:textId="77777777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пресс-конференции</w:t>
            </w:r>
          </w:p>
          <w:p w14:paraId="03636976" w14:textId="77777777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статьи</w:t>
            </w:r>
          </w:p>
          <w:p w14:paraId="17D189BE" w14:textId="77777777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др.</w:t>
            </w:r>
          </w:p>
        </w:tc>
        <w:tc>
          <w:tcPr>
            <w:tcW w:w="1134" w:type="dxa"/>
            <w:vAlign w:val="center"/>
          </w:tcPr>
          <w:p w14:paraId="5C9E0880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5B90578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13A6CF" w14:textId="011D4E6D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F3215A" w14:textId="73117FE0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0/1</w:t>
            </w:r>
          </w:p>
        </w:tc>
      </w:tr>
      <w:tr w:rsidR="0014473B" w:rsidRPr="005F2C5A" w14:paraId="515283A5" w14:textId="77777777" w:rsidTr="00B128EE">
        <w:trPr>
          <w:trHeight w:val="1269"/>
        </w:trPr>
        <w:tc>
          <w:tcPr>
            <w:tcW w:w="709" w:type="dxa"/>
            <w:vAlign w:val="center"/>
          </w:tcPr>
          <w:p w14:paraId="63EEE2F8" w14:textId="06BA66E8" w:rsidR="0014473B" w:rsidRPr="005F2C5A" w:rsidRDefault="0014473B" w:rsidP="0014473B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5.6</w:t>
            </w:r>
          </w:p>
        </w:tc>
        <w:tc>
          <w:tcPr>
            <w:tcW w:w="6805" w:type="dxa"/>
            <w:vAlign w:val="center"/>
          </w:tcPr>
          <w:p w14:paraId="2C901D8F" w14:textId="77777777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Взаимодействие с органами власти и местного самоуправления по вопросам функционирования рынка недвижимости региона</w:t>
            </w:r>
          </w:p>
          <w:p w14:paraId="2FCAB90A" w14:textId="77777777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совместные встречи, мероприятия</w:t>
            </w:r>
          </w:p>
          <w:p w14:paraId="0F29700E" w14:textId="77777777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консультирование населения</w:t>
            </w:r>
          </w:p>
          <w:p w14:paraId="5E8621C1" w14:textId="43BC7E23" w:rsidR="0014473B" w:rsidRPr="005F2C5A" w:rsidRDefault="0014473B" w:rsidP="0014473B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- др.</w:t>
            </w:r>
          </w:p>
        </w:tc>
        <w:tc>
          <w:tcPr>
            <w:tcW w:w="1134" w:type="dxa"/>
            <w:vAlign w:val="center"/>
          </w:tcPr>
          <w:p w14:paraId="5AC9C4E6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99398F4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5F839B" w14:textId="3698ABC2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48CFA4" w14:textId="0163A3F3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0/2</w:t>
            </w:r>
          </w:p>
        </w:tc>
      </w:tr>
      <w:tr w:rsidR="0076284A" w:rsidRPr="005F2C5A" w14:paraId="110BC491" w14:textId="77777777" w:rsidTr="0076284A">
        <w:trPr>
          <w:trHeight w:val="692"/>
        </w:trPr>
        <w:tc>
          <w:tcPr>
            <w:tcW w:w="15593" w:type="dxa"/>
            <w:gridSpan w:val="6"/>
            <w:vAlign w:val="center"/>
          </w:tcPr>
          <w:p w14:paraId="5F7E72ED" w14:textId="77777777" w:rsidR="0076284A" w:rsidRPr="005F2C5A" w:rsidRDefault="0076284A" w:rsidP="007C193F">
            <w:pPr>
              <w:pStyle w:val="a8"/>
              <w:numPr>
                <w:ilvl w:val="0"/>
                <w:numId w:val="3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ЕДИНЫЙ РЕЕСТР</w:t>
            </w:r>
          </w:p>
        </w:tc>
      </w:tr>
      <w:tr w:rsidR="00B71B5A" w:rsidRPr="005F2C5A" w14:paraId="4CA75A12" w14:textId="77777777" w:rsidTr="00B128EE">
        <w:trPr>
          <w:trHeight w:val="560"/>
        </w:trPr>
        <w:tc>
          <w:tcPr>
            <w:tcW w:w="709" w:type="dxa"/>
            <w:vAlign w:val="center"/>
          </w:tcPr>
          <w:p w14:paraId="110DF330" w14:textId="62713407" w:rsidR="00B71B5A" w:rsidRPr="005F2C5A" w:rsidRDefault="00B71B5A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6.1</w:t>
            </w:r>
          </w:p>
        </w:tc>
        <w:tc>
          <w:tcPr>
            <w:tcW w:w="6805" w:type="dxa"/>
            <w:vAlign w:val="center"/>
          </w:tcPr>
          <w:p w14:paraId="5F3736C7" w14:textId="388F4E76" w:rsidR="00B71B5A" w:rsidRPr="005F2C5A" w:rsidRDefault="00B71B5A" w:rsidP="00310AC5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компаний, использующих личные кабинеты на сайте Единого реестра для размещения информации</w:t>
            </w:r>
          </w:p>
        </w:tc>
        <w:tc>
          <w:tcPr>
            <w:tcW w:w="1134" w:type="dxa"/>
            <w:vAlign w:val="center"/>
          </w:tcPr>
          <w:p w14:paraId="643D4EED" w14:textId="77777777" w:rsidR="00B71B5A" w:rsidRPr="005F2C5A" w:rsidRDefault="00B71B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F09C3C0" w14:textId="77777777" w:rsidR="00B71B5A" w:rsidRPr="005F2C5A" w:rsidRDefault="00B71B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A75492" w14:textId="77777777" w:rsidR="00B71B5A" w:rsidRPr="005F2C5A" w:rsidRDefault="00B71B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644B3E" w14:textId="77777777" w:rsidR="00B71B5A" w:rsidRPr="005F2C5A" w:rsidRDefault="00B71B5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284A" w:rsidRPr="005F2C5A" w14:paraId="18D93E8E" w14:textId="77777777" w:rsidTr="00B128EE">
        <w:trPr>
          <w:trHeight w:val="560"/>
        </w:trPr>
        <w:tc>
          <w:tcPr>
            <w:tcW w:w="709" w:type="dxa"/>
            <w:vAlign w:val="center"/>
          </w:tcPr>
          <w:p w14:paraId="0B80B9AF" w14:textId="6EC59D66" w:rsidR="0076284A" w:rsidRPr="005F2C5A" w:rsidRDefault="00B71B5A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6.2</w:t>
            </w:r>
          </w:p>
        </w:tc>
        <w:tc>
          <w:tcPr>
            <w:tcW w:w="6805" w:type="dxa"/>
            <w:vAlign w:val="center"/>
          </w:tcPr>
          <w:p w14:paraId="64601B3B" w14:textId="75E4A716" w:rsidR="0076284A" w:rsidRPr="005F2C5A" w:rsidRDefault="0076284A" w:rsidP="00310AC5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Рейтинг АН в реестре (средний)</w:t>
            </w:r>
            <w:r w:rsidR="006E61FD" w:rsidRPr="005F2C5A">
              <w:rPr>
                <w:rFonts w:ascii="Verdana" w:hAnsi="Verdana"/>
                <w:color w:val="FF0000"/>
                <w:sz w:val="18"/>
                <w:szCs w:val="18"/>
              </w:rPr>
              <w:t xml:space="preserve"> (заполняет конкурсная комиссия)</w:t>
            </w:r>
          </w:p>
        </w:tc>
        <w:tc>
          <w:tcPr>
            <w:tcW w:w="1134" w:type="dxa"/>
            <w:vAlign w:val="center"/>
          </w:tcPr>
          <w:p w14:paraId="56018A2A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41E3E09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3E8B66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76C7BB" w14:textId="77777777" w:rsidR="0076284A" w:rsidRPr="005F2C5A" w:rsidRDefault="0076284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284A" w:rsidRPr="005F2C5A" w14:paraId="5767671C" w14:textId="77777777" w:rsidTr="00B128EE">
        <w:trPr>
          <w:trHeight w:val="554"/>
        </w:trPr>
        <w:tc>
          <w:tcPr>
            <w:tcW w:w="709" w:type="dxa"/>
            <w:vAlign w:val="center"/>
          </w:tcPr>
          <w:p w14:paraId="61419D75" w14:textId="6E5A37EA" w:rsidR="0076284A" w:rsidRPr="005F2C5A" w:rsidRDefault="00B71B5A" w:rsidP="0076284A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6.3</w:t>
            </w:r>
          </w:p>
        </w:tc>
        <w:tc>
          <w:tcPr>
            <w:tcW w:w="6805" w:type="dxa"/>
            <w:vAlign w:val="center"/>
          </w:tcPr>
          <w:p w14:paraId="2D428379" w14:textId="455234C9" w:rsidR="0076284A" w:rsidRPr="005F2C5A" w:rsidRDefault="0076284A" w:rsidP="0076284A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Рейтинг специалистов (средний)</w:t>
            </w:r>
            <w:r w:rsidR="006E61FD" w:rsidRPr="005F2C5A">
              <w:rPr>
                <w:rFonts w:ascii="Verdana" w:hAnsi="Verdana"/>
                <w:color w:val="FF0000"/>
                <w:sz w:val="18"/>
                <w:szCs w:val="18"/>
              </w:rPr>
              <w:t xml:space="preserve"> (заполняет конкурсная комиссия)</w:t>
            </w:r>
          </w:p>
        </w:tc>
        <w:tc>
          <w:tcPr>
            <w:tcW w:w="1134" w:type="dxa"/>
            <w:vAlign w:val="center"/>
          </w:tcPr>
          <w:p w14:paraId="6BBA76FF" w14:textId="77777777" w:rsidR="0076284A" w:rsidRPr="005F2C5A" w:rsidRDefault="0076284A" w:rsidP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B73FDC2" w14:textId="77777777" w:rsidR="0076284A" w:rsidRPr="005F2C5A" w:rsidRDefault="0076284A" w:rsidP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DAF5AF" w14:textId="77777777" w:rsidR="0076284A" w:rsidRPr="005F2C5A" w:rsidRDefault="0076284A" w:rsidP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A101E4D" w14:textId="77777777" w:rsidR="0076284A" w:rsidRPr="005F2C5A" w:rsidRDefault="0076284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284A" w:rsidRPr="005F2C5A" w14:paraId="3D53A372" w14:textId="77777777" w:rsidTr="00B128EE">
        <w:trPr>
          <w:trHeight w:val="698"/>
        </w:trPr>
        <w:tc>
          <w:tcPr>
            <w:tcW w:w="709" w:type="dxa"/>
            <w:vAlign w:val="center"/>
          </w:tcPr>
          <w:p w14:paraId="319A0509" w14:textId="2EAFF026" w:rsidR="0076284A" w:rsidRPr="005F2C5A" w:rsidRDefault="00B71B5A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6</w:t>
            </w:r>
            <w:r w:rsidR="0076284A" w:rsidRPr="005F2C5A"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6805" w:type="dxa"/>
            <w:vAlign w:val="center"/>
          </w:tcPr>
          <w:p w14:paraId="7CBFF8B7" w14:textId="46C79BBA" w:rsidR="0076284A" w:rsidRPr="005F2C5A" w:rsidRDefault="0076284A" w:rsidP="00310AC5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Посещаемость страниц АН, входящих в ассоциацию на сайте реестра (среднее количество посещений за 30 дней)</w:t>
            </w:r>
            <w:r w:rsidR="006E61FD" w:rsidRPr="005F2C5A">
              <w:rPr>
                <w:rFonts w:ascii="Verdana" w:hAnsi="Verdana"/>
                <w:color w:val="FF0000"/>
                <w:sz w:val="18"/>
                <w:szCs w:val="18"/>
              </w:rPr>
              <w:t xml:space="preserve"> (заполняет конкурсная комиссия)</w:t>
            </w:r>
          </w:p>
        </w:tc>
        <w:tc>
          <w:tcPr>
            <w:tcW w:w="1134" w:type="dxa"/>
            <w:vAlign w:val="center"/>
          </w:tcPr>
          <w:p w14:paraId="6BB58B80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EB593A1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ED5126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4EC11F" w14:textId="77777777" w:rsidR="0076284A" w:rsidRPr="005F2C5A" w:rsidRDefault="0076284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284A" w:rsidRPr="005F2C5A" w14:paraId="103E9DE6" w14:textId="77777777" w:rsidTr="00B128EE">
        <w:trPr>
          <w:trHeight w:val="694"/>
        </w:trPr>
        <w:tc>
          <w:tcPr>
            <w:tcW w:w="709" w:type="dxa"/>
            <w:vAlign w:val="center"/>
          </w:tcPr>
          <w:p w14:paraId="4CB21671" w14:textId="142793E8" w:rsidR="0076284A" w:rsidRPr="005F2C5A" w:rsidRDefault="00B71B5A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6</w:t>
            </w:r>
            <w:r w:rsidR="0076284A" w:rsidRPr="005F2C5A">
              <w:rPr>
                <w:rFonts w:ascii="Verdana" w:hAnsi="Verdana"/>
                <w:sz w:val="18"/>
                <w:szCs w:val="18"/>
              </w:rPr>
              <w:t>.5</w:t>
            </w:r>
          </w:p>
        </w:tc>
        <w:tc>
          <w:tcPr>
            <w:tcW w:w="6805" w:type="dxa"/>
            <w:vAlign w:val="center"/>
          </w:tcPr>
          <w:p w14:paraId="6713D892" w14:textId="6DBB7E02" w:rsidR="0076284A" w:rsidRPr="005F2C5A" w:rsidRDefault="0076284A" w:rsidP="00310AC5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Переход с сайтов ассоциаций на Единый реес</w:t>
            </w:r>
            <w:r w:rsidR="00B71B5A" w:rsidRPr="005F2C5A">
              <w:rPr>
                <w:rFonts w:ascii="Verdana" w:hAnsi="Verdana"/>
                <w:sz w:val="18"/>
                <w:szCs w:val="18"/>
              </w:rPr>
              <w:t>тр (количество переходов за 2022</w:t>
            </w:r>
            <w:r w:rsidRPr="005F2C5A">
              <w:rPr>
                <w:rFonts w:ascii="Verdana" w:hAnsi="Verdana"/>
                <w:sz w:val="18"/>
                <w:szCs w:val="18"/>
              </w:rPr>
              <w:t xml:space="preserve"> год по данным </w:t>
            </w:r>
            <w:proofErr w:type="spellStart"/>
            <w:r w:rsidRPr="005F2C5A">
              <w:rPr>
                <w:rFonts w:ascii="Verdana" w:hAnsi="Verdana"/>
                <w:sz w:val="18"/>
                <w:szCs w:val="18"/>
              </w:rPr>
              <w:t>Яндекс.Метрики</w:t>
            </w:r>
            <w:proofErr w:type="spellEnd"/>
            <w:r w:rsidRPr="005F2C5A">
              <w:rPr>
                <w:rFonts w:ascii="Verdana" w:hAnsi="Verdana"/>
                <w:sz w:val="18"/>
                <w:szCs w:val="18"/>
              </w:rPr>
              <w:t>)</w:t>
            </w:r>
            <w:r w:rsidR="006E61FD" w:rsidRPr="005F2C5A">
              <w:rPr>
                <w:rFonts w:ascii="Verdana" w:hAnsi="Verdana"/>
                <w:color w:val="FF0000"/>
                <w:sz w:val="18"/>
                <w:szCs w:val="18"/>
              </w:rPr>
              <w:t xml:space="preserve"> (заполняет конкурсная комиссия)</w:t>
            </w:r>
          </w:p>
        </w:tc>
        <w:tc>
          <w:tcPr>
            <w:tcW w:w="1134" w:type="dxa"/>
            <w:vAlign w:val="center"/>
          </w:tcPr>
          <w:p w14:paraId="7F684BFA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F37A816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75382DFA" w14:textId="77777777" w:rsidR="0076284A" w:rsidRPr="005F2C5A" w:rsidRDefault="007628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748D5CC" w14:textId="77777777" w:rsidR="0076284A" w:rsidRPr="005F2C5A" w:rsidRDefault="0076284A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61FD" w:rsidRPr="005F2C5A" w14:paraId="7F49B6BE" w14:textId="77777777" w:rsidTr="00B128EE">
        <w:trPr>
          <w:trHeight w:val="694"/>
        </w:trPr>
        <w:tc>
          <w:tcPr>
            <w:tcW w:w="709" w:type="dxa"/>
            <w:vAlign w:val="center"/>
          </w:tcPr>
          <w:p w14:paraId="285827C4" w14:textId="580E372A" w:rsidR="006E61FD" w:rsidRPr="005F2C5A" w:rsidRDefault="00B71B5A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6.6</w:t>
            </w:r>
          </w:p>
        </w:tc>
        <w:tc>
          <w:tcPr>
            <w:tcW w:w="6805" w:type="dxa"/>
            <w:vAlign w:val="center"/>
          </w:tcPr>
          <w:p w14:paraId="58FA4BB0" w14:textId="1C70D432" w:rsidR="006E61FD" w:rsidRPr="005F2C5A" w:rsidRDefault="006E61FD" w:rsidP="00310AC5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Количество аттестованных специалистов в расчете на 100 тыс. жителей региона</w:t>
            </w:r>
            <w:r w:rsidRPr="005F2C5A">
              <w:rPr>
                <w:rFonts w:ascii="Verdana" w:hAnsi="Verdana"/>
                <w:color w:val="FF0000"/>
                <w:sz w:val="18"/>
                <w:szCs w:val="18"/>
              </w:rPr>
              <w:t xml:space="preserve"> (заполняет конкурсная комиссия)</w:t>
            </w:r>
          </w:p>
        </w:tc>
        <w:tc>
          <w:tcPr>
            <w:tcW w:w="1134" w:type="dxa"/>
            <w:vAlign w:val="center"/>
          </w:tcPr>
          <w:p w14:paraId="153695B4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19CA0B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68F5EA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7AEFDC2" w14:textId="77777777" w:rsidR="006E61FD" w:rsidRPr="005F2C5A" w:rsidRDefault="006E61FD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61FD" w:rsidRPr="005F2C5A" w14:paraId="635086CC" w14:textId="77777777" w:rsidTr="00D36BB1">
        <w:trPr>
          <w:trHeight w:val="694"/>
        </w:trPr>
        <w:tc>
          <w:tcPr>
            <w:tcW w:w="15593" w:type="dxa"/>
            <w:gridSpan w:val="6"/>
            <w:vAlign w:val="center"/>
          </w:tcPr>
          <w:p w14:paraId="39AAAA35" w14:textId="4474D870" w:rsidR="006E61FD" w:rsidRPr="005F2C5A" w:rsidRDefault="006E61FD" w:rsidP="007C193F">
            <w:pPr>
              <w:pStyle w:val="a8"/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bCs/>
                <w:sz w:val="18"/>
                <w:szCs w:val="18"/>
              </w:rPr>
              <w:t>ИНЫЕ СВЕДЕНИЯ (НА</w:t>
            </w:r>
            <w:r w:rsidR="008B57A7" w:rsidRPr="005F2C5A">
              <w:rPr>
                <w:rFonts w:ascii="Verdana" w:hAnsi="Verdana"/>
                <w:b/>
                <w:bCs/>
                <w:sz w:val="18"/>
                <w:szCs w:val="18"/>
              </w:rPr>
              <w:t xml:space="preserve"> У</w:t>
            </w:r>
            <w:r w:rsidRPr="005F2C5A">
              <w:rPr>
                <w:rFonts w:ascii="Verdana" w:hAnsi="Verdana"/>
                <w:b/>
                <w:bCs/>
                <w:sz w:val="18"/>
                <w:szCs w:val="18"/>
              </w:rPr>
              <w:t>СМОТРЕНИЕ УЧАСТНИКА КОНКУРСА)</w:t>
            </w:r>
          </w:p>
        </w:tc>
      </w:tr>
      <w:tr w:rsidR="006E61FD" w:rsidRPr="005F2C5A" w14:paraId="3F2532E9" w14:textId="77777777" w:rsidTr="00B128EE">
        <w:trPr>
          <w:trHeight w:val="694"/>
        </w:trPr>
        <w:tc>
          <w:tcPr>
            <w:tcW w:w="709" w:type="dxa"/>
            <w:vAlign w:val="center"/>
          </w:tcPr>
          <w:p w14:paraId="1DF16AD6" w14:textId="1E2CFDC3" w:rsidR="006E61FD" w:rsidRPr="005F2C5A" w:rsidRDefault="0014473B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lastRenderedPageBreak/>
              <w:t>7.1</w:t>
            </w:r>
          </w:p>
        </w:tc>
        <w:tc>
          <w:tcPr>
            <w:tcW w:w="6805" w:type="dxa"/>
            <w:vAlign w:val="center"/>
          </w:tcPr>
          <w:p w14:paraId="519C5980" w14:textId="77777777" w:rsidR="006E61FD" w:rsidRPr="005F2C5A" w:rsidRDefault="006E61FD" w:rsidP="00310A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226175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001BD2B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C2D13E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5E22153" w14:textId="77777777" w:rsidR="006E61FD" w:rsidRPr="005F2C5A" w:rsidRDefault="006E61FD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61FD" w:rsidRPr="005F2C5A" w14:paraId="46832C32" w14:textId="77777777" w:rsidTr="00B128EE">
        <w:trPr>
          <w:trHeight w:val="694"/>
        </w:trPr>
        <w:tc>
          <w:tcPr>
            <w:tcW w:w="709" w:type="dxa"/>
            <w:vAlign w:val="center"/>
          </w:tcPr>
          <w:p w14:paraId="09F6F329" w14:textId="565AEBB3" w:rsidR="006E61FD" w:rsidRPr="005F2C5A" w:rsidRDefault="0014473B" w:rsidP="00310AC5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7.2</w:t>
            </w:r>
          </w:p>
        </w:tc>
        <w:tc>
          <w:tcPr>
            <w:tcW w:w="6805" w:type="dxa"/>
            <w:vAlign w:val="center"/>
          </w:tcPr>
          <w:p w14:paraId="61DB2F41" w14:textId="77777777" w:rsidR="006E61FD" w:rsidRPr="005F2C5A" w:rsidRDefault="006E61FD" w:rsidP="00310A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B0B5C5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3A024A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767B70" w14:textId="77777777" w:rsidR="006E61FD" w:rsidRPr="005F2C5A" w:rsidRDefault="006E6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6A7E7C" w14:textId="77777777" w:rsidR="006E61FD" w:rsidRPr="005F2C5A" w:rsidRDefault="006E61FD" w:rsidP="007C1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473B" w:rsidRPr="005F2C5A" w14:paraId="766E6264" w14:textId="77777777" w:rsidTr="00B128EE">
        <w:trPr>
          <w:trHeight w:val="694"/>
        </w:trPr>
        <w:tc>
          <w:tcPr>
            <w:tcW w:w="709" w:type="dxa"/>
            <w:shd w:val="clear" w:color="auto" w:fill="FFFFCC"/>
            <w:vAlign w:val="center"/>
          </w:tcPr>
          <w:p w14:paraId="6F794030" w14:textId="77777777" w:rsidR="0014473B" w:rsidRPr="005F2C5A" w:rsidRDefault="0014473B" w:rsidP="0014473B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805" w:type="dxa"/>
            <w:shd w:val="clear" w:color="auto" w:fill="FFFFCC"/>
            <w:vAlign w:val="center"/>
          </w:tcPr>
          <w:p w14:paraId="19A07564" w14:textId="59EB2A0C" w:rsidR="0014473B" w:rsidRPr="005F2C5A" w:rsidRDefault="0014473B" w:rsidP="0014473B">
            <w:pPr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BC42BDC" w14:textId="77777777" w:rsidR="0014473B" w:rsidRPr="005F2C5A" w:rsidRDefault="0014473B" w:rsidP="0014473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CC"/>
            <w:vAlign w:val="center"/>
          </w:tcPr>
          <w:p w14:paraId="6FD3690A" w14:textId="77777777" w:rsidR="0014473B" w:rsidRPr="005F2C5A" w:rsidRDefault="0014473B" w:rsidP="0014473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CC"/>
            <w:vAlign w:val="center"/>
          </w:tcPr>
          <w:p w14:paraId="1C71A7D6" w14:textId="77777777" w:rsidR="0014473B" w:rsidRPr="005F2C5A" w:rsidRDefault="0014473B" w:rsidP="0014473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14:paraId="4F407251" w14:textId="77777777" w:rsidR="0014473B" w:rsidRPr="005F2C5A" w:rsidRDefault="0014473B" w:rsidP="0014473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D3C292A" w14:textId="76375F7F" w:rsidR="00274B90" w:rsidRPr="005F2C5A" w:rsidRDefault="00274B90" w:rsidP="00274B90">
      <w:pPr>
        <w:rPr>
          <w:rFonts w:ascii="Verdana" w:hAnsi="Verdana"/>
          <w:sz w:val="18"/>
          <w:szCs w:val="18"/>
        </w:rPr>
      </w:pPr>
    </w:p>
    <w:p w14:paraId="34CBFA79" w14:textId="77777777" w:rsidR="0014473B" w:rsidRPr="005F2C5A" w:rsidRDefault="0014473B" w:rsidP="0014473B">
      <w:pPr>
        <w:rPr>
          <w:rFonts w:ascii="Verdana" w:hAnsi="Verdana"/>
          <w:sz w:val="18"/>
          <w:szCs w:val="18"/>
        </w:rPr>
      </w:pPr>
      <w:r w:rsidRPr="005F2C5A">
        <w:rPr>
          <w:rFonts w:ascii="Verdana" w:hAnsi="Verdana"/>
          <w:sz w:val="18"/>
          <w:szCs w:val="18"/>
        </w:rPr>
        <w:t>Ранжирование весов по разделам:</w:t>
      </w:r>
    </w:p>
    <w:p w14:paraId="1054D451" w14:textId="77777777" w:rsidR="0014473B" w:rsidRPr="005F2C5A" w:rsidRDefault="0014473B" w:rsidP="0014473B">
      <w:pPr>
        <w:rPr>
          <w:rFonts w:ascii="Verdana" w:hAnsi="Verdana"/>
          <w:sz w:val="18"/>
          <w:szCs w:val="18"/>
        </w:rPr>
      </w:pPr>
    </w:p>
    <w:tbl>
      <w:tblPr>
        <w:tblW w:w="15593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1842"/>
        <w:gridCol w:w="3402"/>
        <w:gridCol w:w="2268"/>
      </w:tblGrid>
      <w:tr w:rsidR="0014473B" w:rsidRPr="005F2C5A" w14:paraId="1486975A" w14:textId="4302F7C2" w:rsidTr="0014473B"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1F188" w14:textId="1BA44DB1" w:rsidR="0014473B" w:rsidRPr="005F2C5A" w:rsidRDefault="0014473B" w:rsidP="0014473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7BBA89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Коэффициент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AFE23A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Всего в разделе пунктов, баллов (где за 100% берутся баллы с коэффициентом)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662489" w14:textId="77777777" w:rsidR="0014473B" w:rsidRPr="005F2C5A" w:rsidRDefault="0014473B" w:rsidP="0014473B">
            <w:pPr>
              <w:pStyle w:val="1"/>
              <w:spacing w:before="0" w:after="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5F2C5A">
              <w:rPr>
                <w:rFonts w:ascii="Verdana" w:hAnsi="Verdana"/>
                <w:color w:val="FF0000"/>
                <w:sz w:val="18"/>
                <w:szCs w:val="18"/>
              </w:rPr>
              <w:t>Баллы</w:t>
            </w:r>
          </w:p>
          <w:p w14:paraId="63E79661" w14:textId="1F9475C3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color w:val="FF0000"/>
                <w:sz w:val="18"/>
                <w:szCs w:val="18"/>
              </w:rPr>
              <w:t>(графа для комиссии)</w:t>
            </w:r>
          </w:p>
        </w:tc>
      </w:tr>
      <w:tr w:rsidR="0014473B" w:rsidRPr="005F2C5A" w14:paraId="48826A35" w14:textId="4680FD53" w:rsidTr="0014473B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6907BA" w14:textId="77777777" w:rsidR="0014473B" w:rsidRPr="005F2C5A" w:rsidRDefault="0014473B" w:rsidP="00B46F3F">
            <w:pPr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1. НОРМАТИВНАЯ И ОРГАНИЗАЦИОННО-МЕТОДИЧЕСКАЯ ДОКУМЕНТАЦИЯ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5A2E9A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BAC773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833D2E" w14:textId="29D8C305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473B" w:rsidRPr="005F2C5A" w14:paraId="4E1CC120" w14:textId="0ECEFA5C" w:rsidTr="0014473B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314E97" w14:textId="77777777" w:rsidR="0014473B" w:rsidRPr="005F2C5A" w:rsidRDefault="0014473B" w:rsidP="00B46F3F">
            <w:pPr>
              <w:pStyle w:val="11"/>
              <w:ind w:left="0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2. АТТЕСТАЦИЯ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A0E0CE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DD1288" w14:textId="4C98C507" w:rsidR="0014473B" w:rsidRPr="005F2C5A" w:rsidRDefault="00B110A5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675D6F" w14:textId="699BDDC4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473B" w:rsidRPr="005F2C5A" w14:paraId="3BFF6AD6" w14:textId="59784623" w:rsidTr="0014473B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29BAAC" w14:textId="77777777" w:rsidR="0014473B" w:rsidRPr="005F2C5A" w:rsidRDefault="0014473B" w:rsidP="00B46F3F">
            <w:pPr>
              <w:pStyle w:val="11"/>
              <w:ind w:left="0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>3. СЕРТИФИКАЦИЯ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EB2E5B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1-3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5E12AE" w14:textId="234034F3" w:rsidR="0014473B" w:rsidRPr="005F2C5A" w:rsidRDefault="00B110A5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278C3F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473B" w:rsidRPr="005F2C5A" w14:paraId="4C819A2A" w14:textId="663C3D6D" w:rsidTr="0014473B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B27479" w14:textId="7E9BC079" w:rsidR="0014473B" w:rsidRPr="005F2C5A" w:rsidRDefault="0014473B" w:rsidP="00B46F3F">
            <w:pPr>
              <w:pStyle w:val="11"/>
              <w:ind w:left="0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bCs/>
                <w:sz w:val="18"/>
                <w:szCs w:val="18"/>
              </w:rPr>
              <w:t xml:space="preserve">4. </w:t>
            </w:r>
            <w:r w:rsidR="00B110A5" w:rsidRPr="005F2C5A">
              <w:rPr>
                <w:rFonts w:ascii="Verdana" w:hAnsi="Verdana"/>
                <w:b/>
                <w:sz w:val="18"/>
                <w:szCs w:val="18"/>
              </w:rPr>
              <w:t>ТРЕБОВАНИЯ К САЙТУ ТЕРРИТОРИАЛЬНОГО ОБЪЕДИНЕНИЯ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2B32E7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0,5-2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4CA5CE" w14:textId="5F06B572" w:rsidR="0014473B" w:rsidRPr="005F2C5A" w:rsidRDefault="00B110A5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12</w:t>
            </w:r>
            <w:r w:rsidR="0014473B" w:rsidRPr="005F2C5A">
              <w:rPr>
                <w:rFonts w:ascii="Verdana" w:hAnsi="Verdana"/>
                <w:sz w:val="18"/>
                <w:szCs w:val="18"/>
              </w:rPr>
              <w:t>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0D7835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473B" w:rsidRPr="005F2C5A" w14:paraId="29864AA1" w14:textId="0FC95B87" w:rsidTr="0014473B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041E4B" w14:textId="7E8709C2" w:rsidR="0014473B" w:rsidRPr="005F2C5A" w:rsidRDefault="0014473B" w:rsidP="00B46F3F">
            <w:pPr>
              <w:pStyle w:val="11"/>
              <w:suppressAutoHyphens w:val="0"/>
              <w:ind w:left="0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b/>
                <w:sz w:val="18"/>
                <w:szCs w:val="18"/>
              </w:rPr>
              <w:t xml:space="preserve">5. </w:t>
            </w:r>
            <w:r w:rsidR="00B110A5" w:rsidRPr="005F2C5A">
              <w:rPr>
                <w:rFonts w:ascii="Verdana" w:hAnsi="Verdana"/>
                <w:b/>
                <w:sz w:val="18"/>
                <w:szCs w:val="18"/>
                <w:lang w:val="en-US"/>
              </w:rPr>
              <w:t>PR-</w:t>
            </w:r>
            <w:r w:rsidR="00B110A5" w:rsidRPr="005F2C5A">
              <w:rPr>
                <w:rFonts w:ascii="Verdana" w:hAnsi="Verdana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0ADF56" w14:textId="4E417F0E" w:rsidR="0014473B" w:rsidRPr="005F2C5A" w:rsidRDefault="00B110A5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1</w:t>
            </w:r>
            <w:r w:rsidR="0014473B" w:rsidRPr="005F2C5A">
              <w:rPr>
                <w:rFonts w:ascii="Verdana" w:hAnsi="Verdana"/>
                <w:sz w:val="18"/>
                <w:szCs w:val="18"/>
              </w:rPr>
              <w:t>-2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26DA01" w14:textId="45A8DFD7" w:rsidR="0014473B" w:rsidRPr="005F2C5A" w:rsidRDefault="00B110A5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C90E74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473B" w:rsidRPr="005F2C5A" w14:paraId="5DD5268C" w14:textId="1C27E507" w:rsidTr="0014473B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7A8AA29" w14:textId="77777777" w:rsidR="0014473B" w:rsidRPr="005F2C5A" w:rsidRDefault="0014473B" w:rsidP="00B46F3F">
            <w:pPr>
              <w:pStyle w:val="aa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4C94E453" w14:textId="77777777" w:rsidR="0014473B" w:rsidRPr="005F2C5A" w:rsidRDefault="0014473B" w:rsidP="0014473B">
            <w:pPr>
              <w:pStyle w:val="aa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0708208B" w14:textId="7969F0E0" w:rsidR="0014473B" w:rsidRPr="005F2C5A" w:rsidRDefault="00B110A5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43,5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4189ECD3" w14:textId="77777777" w:rsidR="0014473B" w:rsidRPr="005F2C5A" w:rsidRDefault="0014473B" w:rsidP="001447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473B" w:rsidRPr="005F2C5A" w14:paraId="541F23F9" w14:textId="634F25BB" w:rsidTr="0014473B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534AF96" w14:textId="77777777" w:rsidR="0014473B" w:rsidRPr="005F2C5A" w:rsidRDefault="0014473B" w:rsidP="00B46F3F">
            <w:pPr>
              <w:pStyle w:val="aa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Норматив полученных баллов: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140E874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75%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1222979D" w14:textId="2A45C0C1" w:rsidR="0014473B" w:rsidRPr="005F2C5A" w:rsidRDefault="00B110A5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  <w:r w:rsidRPr="005F2C5A">
              <w:rPr>
                <w:rFonts w:ascii="Verdana" w:hAnsi="Verdana"/>
                <w:sz w:val="18"/>
                <w:szCs w:val="18"/>
              </w:rPr>
              <w:t>32,5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6E6750EC" w14:textId="77777777" w:rsidR="0014473B" w:rsidRPr="005F2C5A" w:rsidRDefault="0014473B" w:rsidP="0014473B">
            <w:pPr>
              <w:pStyle w:val="aa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041B55" w14:textId="77777777" w:rsidR="00274B90" w:rsidRPr="005F2C5A" w:rsidRDefault="00274B90" w:rsidP="00274B90">
      <w:pPr>
        <w:rPr>
          <w:rFonts w:ascii="Verdana" w:hAnsi="Verdana"/>
          <w:sz w:val="18"/>
          <w:szCs w:val="18"/>
        </w:rPr>
      </w:pPr>
    </w:p>
    <w:p w14:paraId="70995502" w14:textId="77777777" w:rsidR="0076284A" w:rsidRPr="005F2C5A" w:rsidRDefault="0076284A" w:rsidP="0076284A">
      <w:pPr>
        <w:rPr>
          <w:rStyle w:val="a9"/>
          <w:rFonts w:ascii="Verdana" w:hAnsi="Verdana"/>
          <w:sz w:val="18"/>
          <w:szCs w:val="18"/>
        </w:rPr>
      </w:pPr>
      <w:r w:rsidRPr="005F2C5A">
        <w:rPr>
          <w:rStyle w:val="a9"/>
          <w:rFonts w:ascii="Verdana" w:hAnsi="Verdana"/>
          <w:sz w:val="18"/>
          <w:szCs w:val="18"/>
        </w:rPr>
        <w:t>II. Требования к содержанию конкурсной заявки:</w:t>
      </w:r>
    </w:p>
    <w:p w14:paraId="455F125B" w14:textId="77777777" w:rsidR="0076284A" w:rsidRPr="005F2C5A" w:rsidRDefault="0076284A" w:rsidP="0076284A">
      <w:pPr>
        <w:rPr>
          <w:rStyle w:val="a9"/>
          <w:rFonts w:ascii="Verdana" w:hAnsi="Verdana"/>
          <w:sz w:val="18"/>
          <w:szCs w:val="18"/>
        </w:rPr>
      </w:pPr>
      <w:r w:rsidRPr="005F2C5A">
        <w:rPr>
          <w:rStyle w:val="a9"/>
          <w:rFonts w:ascii="Verdana" w:hAnsi="Verdana"/>
          <w:sz w:val="18"/>
          <w:szCs w:val="18"/>
        </w:rPr>
        <w:t> </w:t>
      </w:r>
    </w:p>
    <w:p w14:paraId="6B5004CC" w14:textId="77777777" w:rsidR="0076284A" w:rsidRPr="005F2C5A" w:rsidRDefault="0076284A" w:rsidP="0076284A">
      <w:pPr>
        <w:rPr>
          <w:rFonts w:ascii="Verdana" w:hAnsi="Verdana"/>
          <w:sz w:val="18"/>
          <w:szCs w:val="18"/>
        </w:rPr>
      </w:pPr>
      <w:r w:rsidRPr="005F2C5A">
        <w:rPr>
          <w:rFonts w:ascii="Verdana" w:hAnsi="Verdana"/>
          <w:sz w:val="18"/>
          <w:szCs w:val="18"/>
        </w:rPr>
        <w:t>1. Презентация заявителя с точными контактными данными (ФИО ответственного сотрудника, телефоны для оперативной связи и адрес электронной почты) и другими сведениями (является дополнительными баллами для оценки).</w:t>
      </w:r>
    </w:p>
    <w:p w14:paraId="77D4FAD8" w14:textId="77777777" w:rsidR="0076284A" w:rsidRPr="005F2C5A" w:rsidRDefault="0076284A" w:rsidP="0076284A">
      <w:pPr>
        <w:rPr>
          <w:rFonts w:ascii="Verdana" w:hAnsi="Verdana"/>
          <w:sz w:val="18"/>
          <w:szCs w:val="18"/>
        </w:rPr>
      </w:pPr>
      <w:r w:rsidRPr="005F2C5A">
        <w:rPr>
          <w:rFonts w:ascii="Verdana" w:hAnsi="Verdana"/>
          <w:sz w:val="18"/>
          <w:szCs w:val="18"/>
        </w:rPr>
        <w:t>2. Справка (анкета) заявителя, содержащая информацию о показателях-критериях Конкурса.</w:t>
      </w:r>
    </w:p>
    <w:p w14:paraId="40A830AC" w14:textId="77777777" w:rsidR="0076284A" w:rsidRPr="005F2C5A" w:rsidRDefault="0076284A" w:rsidP="0076284A">
      <w:pPr>
        <w:rPr>
          <w:rFonts w:ascii="Verdana" w:hAnsi="Verdana"/>
          <w:sz w:val="18"/>
          <w:szCs w:val="18"/>
        </w:rPr>
      </w:pPr>
      <w:r w:rsidRPr="005F2C5A">
        <w:rPr>
          <w:rFonts w:ascii="Verdana" w:hAnsi="Verdana"/>
          <w:sz w:val="18"/>
          <w:szCs w:val="18"/>
        </w:rPr>
        <w:t>3. Иные материалы по усмотрению заявителя.</w:t>
      </w:r>
    </w:p>
    <w:p w14:paraId="0F60083C" w14:textId="77777777" w:rsidR="0076284A" w:rsidRPr="005F2C5A" w:rsidRDefault="0076284A" w:rsidP="0076284A">
      <w:pPr>
        <w:rPr>
          <w:rFonts w:ascii="Verdana" w:hAnsi="Verdana"/>
          <w:sz w:val="18"/>
          <w:szCs w:val="18"/>
        </w:rPr>
      </w:pPr>
      <w:r w:rsidRPr="005F2C5A">
        <w:rPr>
          <w:rFonts w:ascii="Verdana" w:hAnsi="Verdana"/>
          <w:sz w:val="18"/>
          <w:szCs w:val="18"/>
        </w:rPr>
        <w:t> </w:t>
      </w:r>
    </w:p>
    <w:p w14:paraId="72289FCA" w14:textId="77777777" w:rsidR="0076284A" w:rsidRPr="005F2C5A" w:rsidRDefault="0076284A" w:rsidP="0076284A">
      <w:pPr>
        <w:jc w:val="both"/>
        <w:rPr>
          <w:rStyle w:val="a9"/>
          <w:rFonts w:ascii="Verdana" w:hAnsi="Verdana"/>
          <w:sz w:val="18"/>
          <w:szCs w:val="18"/>
        </w:rPr>
      </w:pPr>
      <w:r w:rsidRPr="005F2C5A">
        <w:rPr>
          <w:rStyle w:val="a9"/>
          <w:rFonts w:ascii="Verdana" w:hAnsi="Verdana"/>
          <w:sz w:val="18"/>
          <w:szCs w:val="18"/>
        </w:rPr>
        <w:t xml:space="preserve">III. Заявки рассматриваются утвержденной конкурсной комиссией на основе перечисленных выше критериев в сроки, установленные Оргкомитетом конкурса. </w:t>
      </w:r>
    </w:p>
    <w:p w14:paraId="1B86F8DA" w14:textId="77777777" w:rsidR="0076284A" w:rsidRPr="005F2C5A" w:rsidRDefault="0076284A" w:rsidP="0076284A">
      <w:pPr>
        <w:jc w:val="both"/>
        <w:rPr>
          <w:rStyle w:val="a9"/>
          <w:rFonts w:ascii="Verdana" w:hAnsi="Verdana"/>
          <w:sz w:val="18"/>
          <w:szCs w:val="18"/>
        </w:rPr>
      </w:pPr>
      <w:r w:rsidRPr="005F2C5A">
        <w:rPr>
          <w:rStyle w:val="a9"/>
          <w:rFonts w:ascii="Verdana" w:hAnsi="Verdana"/>
          <w:sz w:val="18"/>
          <w:szCs w:val="18"/>
        </w:rPr>
        <w:t xml:space="preserve">IV. Три номинанта конкурса получают дипломы установленного образца. Единая конкурсная комиссия определяет одного лауреата. </w:t>
      </w:r>
    </w:p>
    <w:p w14:paraId="24058F66" w14:textId="77777777" w:rsidR="0076284A" w:rsidRPr="005F2C5A" w:rsidRDefault="0076284A" w:rsidP="0076284A">
      <w:pPr>
        <w:jc w:val="both"/>
        <w:rPr>
          <w:rStyle w:val="a9"/>
          <w:rFonts w:ascii="Verdana" w:hAnsi="Verdana"/>
          <w:sz w:val="18"/>
          <w:szCs w:val="18"/>
        </w:rPr>
      </w:pPr>
      <w:r w:rsidRPr="005F2C5A">
        <w:rPr>
          <w:rStyle w:val="a9"/>
          <w:rFonts w:ascii="Verdana" w:hAnsi="Verdana"/>
          <w:sz w:val="18"/>
          <w:szCs w:val="18"/>
        </w:rPr>
        <w:t>V.  Конкурсная комиссия может отметить участников специальными дипломами и отличиями. </w:t>
      </w:r>
    </w:p>
    <w:p w14:paraId="045B0B7C" w14:textId="77777777" w:rsidR="0076284A" w:rsidRPr="005F2C5A" w:rsidRDefault="0076284A" w:rsidP="0076284A">
      <w:pPr>
        <w:jc w:val="both"/>
        <w:rPr>
          <w:rStyle w:val="a9"/>
          <w:rFonts w:ascii="Verdana" w:hAnsi="Verdana"/>
          <w:sz w:val="18"/>
          <w:szCs w:val="18"/>
        </w:rPr>
      </w:pPr>
      <w:r w:rsidRPr="005F2C5A">
        <w:rPr>
          <w:rStyle w:val="a9"/>
          <w:rFonts w:ascii="Verdana" w:hAnsi="Verdana"/>
          <w:sz w:val="18"/>
          <w:szCs w:val="18"/>
        </w:rPr>
        <w:t>VI. Три номинанта определяются конкурсной комиссией на основании экспертной оценки ее членов по максимальному количеству баллов, поставленных членами КК. </w:t>
      </w:r>
    </w:p>
    <w:p w14:paraId="33D435D7" w14:textId="77777777" w:rsidR="0076284A" w:rsidRPr="005F2C5A" w:rsidRDefault="0076284A" w:rsidP="0076284A">
      <w:pPr>
        <w:jc w:val="both"/>
        <w:rPr>
          <w:rStyle w:val="a9"/>
          <w:rFonts w:ascii="Verdana" w:hAnsi="Verdana" w:cs="Arial"/>
          <w:sz w:val="18"/>
          <w:szCs w:val="18"/>
        </w:rPr>
      </w:pPr>
      <w:r w:rsidRPr="005F2C5A">
        <w:rPr>
          <w:rStyle w:val="a9"/>
          <w:rFonts w:ascii="Verdana" w:hAnsi="Verdana"/>
          <w:sz w:val="18"/>
          <w:szCs w:val="18"/>
        </w:rPr>
        <w:t>VII. Информация о распределении мест (количестве набранных баллов) номинантами не разглашается.  Итоги конкурса с распределением мест публикуются в соответствующем разделе на сайте РГР в течение 3 дней после подведения итогов. По запросу от участника конкурса председатель КК обязан дать информацию, разъясняющую итоги голосования в данной номинации</w:t>
      </w:r>
      <w:r w:rsidRPr="005F2C5A">
        <w:rPr>
          <w:rStyle w:val="a9"/>
          <w:rFonts w:ascii="Verdana" w:hAnsi="Verdana" w:cs="Arial"/>
          <w:sz w:val="18"/>
          <w:szCs w:val="18"/>
        </w:rPr>
        <w:t>.</w:t>
      </w:r>
    </w:p>
    <w:p w14:paraId="6F224FDF" w14:textId="77777777" w:rsidR="0076284A" w:rsidRPr="005F2C5A" w:rsidRDefault="0076284A" w:rsidP="0076284A">
      <w:pPr>
        <w:jc w:val="both"/>
        <w:rPr>
          <w:rStyle w:val="a9"/>
          <w:rFonts w:ascii="Verdana" w:hAnsi="Verdana" w:cs="Arial"/>
          <w:sz w:val="18"/>
          <w:szCs w:val="18"/>
        </w:rPr>
      </w:pPr>
      <w:r w:rsidRPr="005F2C5A">
        <w:rPr>
          <w:rStyle w:val="a9"/>
          <w:rFonts w:ascii="Verdana" w:hAnsi="Verdana" w:cs="Arial"/>
          <w:sz w:val="18"/>
          <w:szCs w:val="18"/>
        </w:rPr>
        <w:t>VIII. В случае если на номинацию подано не более 3 заявок, конкурс по ней не проводится.</w:t>
      </w:r>
    </w:p>
    <w:p w14:paraId="1E814CBE" w14:textId="77777777" w:rsidR="001928D3" w:rsidRDefault="001928D3" w:rsidP="0076284A">
      <w:pPr>
        <w:rPr>
          <w:rFonts w:ascii="Verdana" w:hAnsi="Verdana"/>
          <w:sz w:val="18"/>
          <w:szCs w:val="18"/>
        </w:rPr>
      </w:pPr>
    </w:p>
    <w:p w14:paraId="44AED571" w14:textId="49F7FB5D" w:rsidR="005F2C5A" w:rsidRPr="005F2C5A" w:rsidRDefault="005F2C5A" w:rsidP="0076284A">
      <w:pPr>
        <w:rPr>
          <w:rFonts w:ascii="Verdana" w:hAnsi="Verdana"/>
          <w:sz w:val="18"/>
          <w:szCs w:val="18"/>
        </w:rPr>
      </w:pPr>
      <w:r w:rsidRPr="005F2C5A">
        <w:rPr>
          <w:rFonts w:ascii="Verdana" w:hAnsi="Verdana"/>
          <w:sz w:val="18"/>
          <w:szCs w:val="18"/>
        </w:rPr>
        <w:t>Председатель конкурсной комиссии Хромов Андрей Александрович</w:t>
      </w:r>
    </w:p>
    <w:sectPr w:rsidR="005F2C5A" w:rsidRPr="005F2C5A" w:rsidSect="001928D3">
      <w:footerReference w:type="default" r:id="rId8"/>
      <w:pgSz w:w="16838" w:h="11906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5BB00" w14:textId="77777777" w:rsidR="008B6771" w:rsidRDefault="008B6771" w:rsidP="00714719">
      <w:r>
        <w:separator/>
      </w:r>
    </w:p>
  </w:endnote>
  <w:endnote w:type="continuationSeparator" w:id="0">
    <w:p w14:paraId="1E40650D" w14:textId="77777777" w:rsidR="008B6771" w:rsidRDefault="008B6771" w:rsidP="0071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713195"/>
      <w:docPartObj>
        <w:docPartGallery w:val="Page Numbers (Bottom of Page)"/>
        <w:docPartUnique/>
      </w:docPartObj>
    </w:sdtPr>
    <w:sdtEndPr/>
    <w:sdtContent>
      <w:p w14:paraId="0EB7CDC9" w14:textId="5D27E7D5" w:rsidR="00CE69FA" w:rsidRDefault="00CE69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8EE">
          <w:rPr>
            <w:noProof/>
          </w:rPr>
          <w:t>2</w:t>
        </w:r>
        <w:r>
          <w:fldChar w:fldCharType="end"/>
        </w:r>
      </w:p>
    </w:sdtContent>
  </w:sdt>
  <w:p w14:paraId="3C5E4AF9" w14:textId="77777777" w:rsidR="00CE69FA" w:rsidRDefault="00CE69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35372" w14:textId="77777777" w:rsidR="008B6771" w:rsidRDefault="008B6771" w:rsidP="00714719">
      <w:r>
        <w:separator/>
      </w:r>
    </w:p>
  </w:footnote>
  <w:footnote w:type="continuationSeparator" w:id="0">
    <w:p w14:paraId="0CA99DE6" w14:textId="77777777" w:rsidR="008B6771" w:rsidRDefault="008B6771" w:rsidP="0071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A3D7D"/>
    <w:multiLevelType w:val="hybridMultilevel"/>
    <w:tmpl w:val="6390F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865E80"/>
    <w:multiLevelType w:val="hybridMultilevel"/>
    <w:tmpl w:val="EB326818"/>
    <w:lvl w:ilvl="0" w:tplc="C5E20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90"/>
    <w:rsid w:val="00057EB2"/>
    <w:rsid w:val="00063036"/>
    <w:rsid w:val="000F3DF9"/>
    <w:rsid w:val="0014473B"/>
    <w:rsid w:val="00180BD5"/>
    <w:rsid w:val="001928D3"/>
    <w:rsid w:val="0024067F"/>
    <w:rsid w:val="002513DF"/>
    <w:rsid w:val="00274B90"/>
    <w:rsid w:val="002A5E48"/>
    <w:rsid w:val="00310AC5"/>
    <w:rsid w:val="00391532"/>
    <w:rsid w:val="003C11B3"/>
    <w:rsid w:val="00417E2E"/>
    <w:rsid w:val="00454623"/>
    <w:rsid w:val="00455F08"/>
    <w:rsid w:val="0045660D"/>
    <w:rsid w:val="004E0D77"/>
    <w:rsid w:val="00525DAB"/>
    <w:rsid w:val="00566237"/>
    <w:rsid w:val="005733C1"/>
    <w:rsid w:val="005B46FF"/>
    <w:rsid w:val="005F2C5A"/>
    <w:rsid w:val="006A3CEF"/>
    <w:rsid w:val="006D60A9"/>
    <w:rsid w:val="006E61FD"/>
    <w:rsid w:val="00714719"/>
    <w:rsid w:val="007155CA"/>
    <w:rsid w:val="0076284A"/>
    <w:rsid w:val="007A78B2"/>
    <w:rsid w:val="007C193F"/>
    <w:rsid w:val="007E0603"/>
    <w:rsid w:val="00853436"/>
    <w:rsid w:val="008B57A7"/>
    <w:rsid w:val="008B6771"/>
    <w:rsid w:val="008B6ADA"/>
    <w:rsid w:val="009237EE"/>
    <w:rsid w:val="00946873"/>
    <w:rsid w:val="00A10F97"/>
    <w:rsid w:val="00A72D0F"/>
    <w:rsid w:val="00AC2ED4"/>
    <w:rsid w:val="00AD0E62"/>
    <w:rsid w:val="00AF743F"/>
    <w:rsid w:val="00B110A5"/>
    <w:rsid w:val="00B128EE"/>
    <w:rsid w:val="00B71B5A"/>
    <w:rsid w:val="00B74B3E"/>
    <w:rsid w:val="00B91E95"/>
    <w:rsid w:val="00C27BAC"/>
    <w:rsid w:val="00C65D71"/>
    <w:rsid w:val="00CE092F"/>
    <w:rsid w:val="00CE69FA"/>
    <w:rsid w:val="00CF4E9C"/>
    <w:rsid w:val="00CF5917"/>
    <w:rsid w:val="00D15419"/>
    <w:rsid w:val="00D46DC1"/>
    <w:rsid w:val="00DC4DD2"/>
    <w:rsid w:val="00E335C0"/>
    <w:rsid w:val="00E86266"/>
    <w:rsid w:val="00EC5C26"/>
    <w:rsid w:val="00EF33AC"/>
    <w:rsid w:val="00EF617A"/>
    <w:rsid w:val="00F4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26CC"/>
  <w15:chartTrackingRefBased/>
  <w15:docId w15:val="{771E8693-C800-4A74-9642-F55067B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4B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74B9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9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274B90"/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525D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7147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47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147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47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A5E48"/>
    <w:pPr>
      <w:ind w:left="720"/>
      <w:contextualSpacing/>
    </w:pPr>
  </w:style>
  <w:style w:type="character" w:styleId="a9">
    <w:name w:val="Strong"/>
    <w:qFormat/>
    <w:rsid w:val="0076284A"/>
    <w:rPr>
      <w:b/>
      <w:bCs/>
    </w:rPr>
  </w:style>
  <w:style w:type="paragraph" w:customStyle="1" w:styleId="11">
    <w:name w:val="Абзац списка1"/>
    <w:basedOn w:val="a"/>
    <w:rsid w:val="0014473B"/>
    <w:pPr>
      <w:spacing w:line="100" w:lineRule="atLeast"/>
      <w:ind w:left="720"/>
    </w:pPr>
  </w:style>
  <w:style w:type="paragraph" w:customStyle="1" w:styleId="aa">
    <w:name w:val="Содержимое таблицы"/>
    <w:basedOn w:val="a"/>
    <w:rsid w:val="0014473B"/>
    <w:pPr>
      <w:suppressLineNumbers/>
      <w:spacing w:line="100" w:lineRule="atLeast"/>
    </w:pPr>
  </w:style>
  <w:style w:type="paragraph" w:styleId="ab">
    <w:name w:val="Body Text"/>
    <w:link w:val="ac"/>
    <w:rsid w:val="005F2C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c">
    <w:name w:val="Основной текст Знак"/>
    <w:basedOn w:val="a0"/>
    <w:link w:val="ab"/>
    <w:rsid w:val="005F2C5A"/>
    <w:rPr>
      <w:rFonts w:ascii="Helvetica Neue" w:eastAsia="Arial Unicode MS" w:hAnsi="Helvetica Neue" w:cs="Arial Unicode MS"/>
      <w:color w:val="000000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Костяева</dc:creator>
  <cp:keywords/>
  <dc:description/>
  <cp:lastModifiedBy>Ирина</cp:lastModifiedBy>
  <cp:revision>6</cp:revision>
  <dcterms:created xsi:type="dcterms:W3CDTF">2025-02-14T14:21:00Z</dcterms:created>
  <dcterms:modified xsi:type="dcterms:W3CDTF">2025-02-14T14:31:00Z</dcterms:modified>
</cp:coreProperties>
</file>